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2F8" w:rsidRDefault="009D32F8" w:rsidP="009D32F8">
      <w:pPr>
        <w:jc w:val="center"/>
      </w:pPr>
    </w:p>
    <w:tbl>
      <w:tblPr>
        <w:tblW w:w="9540" w:type="dxa"/>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158"/>
        <w:gridCol w:w="1460"/>
        <w:gridCol w:w="1942"/>
        <w:gridCol w:w="1701"/>
        <w:gridCol w:w="47"/>
        <w:gridCol w:w="2232"/>
      </w:tblGrid>
      <w:tr w:rsidR="009D32F8" w:rsidTr="004A40B6">
        <w:trPr>
          <w:cantSplit/>
        </w:trPr>
        <w:tc>
          <w:tcPr>
            <w:tcW w:w="9540" w:type="dxa"/>
            <w:gridSpan w:val="6"/>
          </w:tcPr>
          <w:p w:rsidR="009D32F8" w:rsidRPr="00695DAC" w:rsidRDefault="009D32F8" w:rsidP="004A40B6">
            <w:pPr>
              <w:ind w:left="-18" w:right="-270"/>
              <w:rPr>
                <w:rFonts w:ascii="Arial" w:hAnsi="Arial" w:cs="Arial"/>
                <w:lang w:val="en-GB"/>
              </w:rPr>
            </w:pPr>
          </w:p>
          <w:p w:rsidR="009D32F8" w:rsidRPr="00695DAC" w:rsidRDefault="009D32F8" w:rsidP="004A40B6">
            <w:pPr>
              <w:tabs>
                <w:tab w:val="center" w:pos="4560"/>
              </w:tabs>
              <w:ind w:left="-18"/>
              <w:rPr>
                <w:rFonts w:ascii="Arial" w:hAnsi="Arial" w:cs="Arial"/>
                <w:b/>
                <w:sz w:val="28"/>
                <w:lang w:val="en-GB"/>
              </w:rPr>
            </w:pPr>
            <w:r w:rsidRPr="00695DAC">
              <w:rPr>
                <w:rFonts w:ascii="Arial" w:hAnsi="Arial" w:cs="Arial"/>
                <w:lang w:val="en-GB"/>
              </w:rPr>
              <w:tab/>
            </w:r>
            <w:smartTag w:uri="urn:schemas-microsoft-com:office:smarttags" w:element="place">
              <w:smartTag w:uri="urn:schemas-microsoft-com:office:smarttags" w:element="PlaceName">
                <w:r w:rsidRPr="00695DAC">
                  <w:rPr>
                    <w:rFonts w:ascii="Arial" w:hAnsi="Arial" w:cs="Arial"/>
                    <w:b/>
                    <w:sz w:val="28"/>
                    <w:lang w:val="en-GB"/>
                  </w:rPr>
                  <w:t>SAULT</w:t>
                </w:r>
              </w:smartTag>
              <w:r w:rsidRPr="00695DAC">
                <w:rPr>
                  <w:rFonts w:ascii="Arial" w:hAnsi="Arial" w:cs="Arial"/>
                  <w:b/>
                  <w:sz w:val="28"/>
                  <w:lang w:val="en-GB"/>
                </w:rPr>
                <w:t xml:space="preserve"> </w:t>
              </w:r>
              <w:smartTag w:uri="urn:schemas-microsoft-com:office:smarttags" w:element="PlaceType">
                <w:r w:rsidRPr="00695DAC">
                  <w:rPr>
                    <w:rFonts w:ascii="Arial" w:hAnsi="Arial" w:cs="Arial"/>
                    <w:b/>
                    <w:sz w:val="28"/>
                    <w:lang w:val="en-GB"/>
                  </w:rPr>
                  <w:t>COLLEGE</w:t>
                </w:r>
              </w:smartTag>
            </w:smartTag>
            <w:r w:rsidRPr="00695DAC">
              <w:rPr>
                <w:rFonts w:ascii="Arial" w:hAnsi="Arial" w:cs="Arial"/>
                <w:b/>
                <w:sz w:val="28"/>
                <w:lang w:val="en-GB"/>
              </w:rPr>
              <w:t xml:space="preserve"> OF APPLIED ARTS </w:t>
            </w:r>
            <w:smartTag w:uri="urn:schemas-microsoft-com:office:smarttags" w:element="stockticker">
              <w:r w:rsidRPr="00695DAC">
                <w:rPr>
                  <w:rFonts w:ascii="Arial" w:hAnsi="Arial" w:cs="Arial"/>
                  <w:b/>
                  <w:sz w:val="28"/>
                  <w:lang w:val="en-GB"/>
                </w:rPr>
                <w:t>AND</w:t>
              </w:r>
            </w:smartTag>
            <w:r w:rsidRPr="00695DAC">
              <w:rPr>
                <w:rFonts w:ascii="Arial" w:hAnsi="Arial" w:cs="Arial"/>
                <w:b/>
                <w:sz w:val="28"/>
                <w:lang w:val="en-GB"/>
              </w:rPr>
              <w:t xml:space="preserve"> TECHNOLOGY</w:t>
            </w:r>
          </w:p>
          <w:p w:rsidR="009D32F8" w:rsidRPr="00695DAC" w:rsidRDefault="009D32F8" w:rsidP="004A40B6">
            <w:pPr>
              <w:ind w:left="-18"/>
              <w:rPr>
                <w:rFonts w:ascii="Arial" w:hAnsi="Arial" w:cs="Arial"/>
                <w:b/>
                <w:sz w:val="28"/>
                <w:lang w:val="en-GB"/>
              </w:rPr>
            </w:pPr>
          </w:p>
          <w:p w:rsidR="009D32F8" w:rsidRPr="00695DAC" w:rsidRDefault="009D32F8" w:rsidP="004A40B6">
            <w:pPr>
              <w:tabs>
                <w:tab w:val="center" w:pos="4560"/>
              </w:tabs>
              <w:ind w:left="-18"/>
              <w:rPr>
                <w:rFonts w:ascii="Arial" w:hAnsi="Arial" w:cs="Arial"/>
                <w:b/>
                <w:sz w:val="28"/>
                <w:lang w:val="en-GB"/>
              </w:rPr>
            </w:pPr>
            <w:r w:rsidRPr="00695DAC">
              <w:rPr>
                <w:rFonts w:ascii="Arial" w:hAnsi="Arial" w:cs="Arial"/>
                <w:b/>
                <w:sz w:val="28"/>
                <w:lang w:val="en-GB"/>
              </w:rPr>
              <w:tab/>
              <w:t xml:space="preserve">SAULT </w:t>
            </w:r>
            <w:smartTag w:uri="urn:schemas-microsoft-com:office:smarttags" w:element="stockticker">
              <w:r w:rsidRPr="00695DAC">
                <w:rPr>
                  <w:rFonts w:ascii="Arial" w:hAnsi="Arial" w:cs="Arial"/>
                  <w:b/>
                  <w:sz w:val="28"/>
                  <w:lang w:val="en-GB"/>
                </w:rPr>
                <w:t>STE</w:t>
              </w:r>
            </w:smartTag>
            <w:r w:rsidRPr="00695DAC">
              <w:rPr>
                <w:rFonts w:ascii="Arial" w:hAnsi="Arial" w:cs="Arial"/>
                <w:b/>
                <w:sz w:val="28"/>
                <w:lang w:val="en-GB"/>
              </w:rPr>
              <w:t xml:space="preserve">. </w:t>
            </w:r>
            <w:smartTag w:uri="urn:schemas-microsoft-com:office:smarttags" w:element="place">
              <w:smartTag w:uri="urn:schemas-microsoft-com:office:smarttags" w:element="City">
                <w:r w:rsidRPr="00695DAC">
                  <w:rPr>
                    <w:rFonts w:ascii="Arial" w:hAnsi="Arial" w:cs="Arial"/>
                    <w:b/>
                    <w:sz w:val="28"/>
                    <w:lang w:val="en-GB"/>
                  </w:rPr>
                  <w:t>MARIE</w:t>
                </w:r>
              </w:smartTag>
              <w:r w:rsidRPr="00695DAC">
                <w:rPr>
                  <w:rFonts w:ascii="Arial" w:hAnsi="Arial" w:cs="Arial"/>
                  <w:b/>
                  <w:sz w:val="28"/>
                  <w:lang w:val="en-GB"/>
                </w:rPr>
                <w:t xml:space="preserve">, </w:t>
              </w:r>
              <w:smartTag w:uri="urn:schemas-microsoft-com:office:smarttags" w:element="State">
                <w:r w:rsidRPr="00695DAC">
                  <w:rPr>
                    <w:rFonts w:ascii="Arial" w:hAnsi="Arial" w:cs="Arial"/>
                    <w:b/>
                    <w:sz w:val="28"/>
                    <w:lang w:val="en-GB"/>
                  </w:rPr>
                  <w:t>ONTARIO</w:t>
                </w:r>
              </w:smartTag>
            </w:smartTag>
          </w:p>
          <w:p w:rsidR="009D32F8" w:rsidRPr="00695DAC" w:rsidRDefault="009D32F8" w:rsidP="004A40B6">
            <w:pPr>
              <w:pStyle w:val="EnvelopeReturn"/>
              <w:tabs>
                <w:tab w:val="center" w:pos="4560"/>
              </w:tabs>
              <w:ind w:left="-18"/>
              <w:rPr>
                <w:rFonts w:cs="Arial"/>
                <w:lang w:val="en-GB"/>
              </w:rPr>
            </w:pPr>
          </w:p>
          <w:p w:rsidR="009D32F8" w:rsidRPr="00695DAC" w:rsidRDefault="009D32F8" w:rsidP="004A40B6">
            <w:pPr>
              <w:ind w:left="-18"/>
              <w:jc w:val="center"/>
              <w:rPr>
                <w:rFonts w:ascii="Arial" w:hAnsi="Arial" w:cs="Arial"/>
              </w:rPr>
            </w:pPr>
            <w:r>
              <w:rPr>
                <w:rFonts w:ascii="Arial" w:hAnsi="Arial" w:cs="Arial"/>
                <w:noProof/>
                <w:lang w:val="en-CA" w:eastAsia="en-CA"/>
              </w:rPr>
              <w:drawing>
                <wp:inline distT="0" distB="0" distL="0" distR="0">
                  <wp:extent cx="1009650" cy="1400175"/>
                  <wp:effectExtent l="19050" t="0" r="0"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9650" cy="1400175"/>
                          </a:xfrm>
                          <a:prstGeom prst="rect">
                            <a:avLst/>
                          </a:prstGeom>
                          <a:noFill/>
                          <a:ln w="9525">
                            <a:noFill/>
                            <a:miter lim="800000"/>
                            <a:headEnd/>
                            <a:tailEnd/>
                          </a:ln>
                        </pic:spPr>
                      </pic:pic>
                    </a:graphicData>
                  </a:graphic>
                </wp:inline>
              </w:drawing>
            </w:r>
          </w:p>
          <w:p w:rsidR="009D32F8" w:rsidRPr="00695DAC" w:rsidRDefault="009D32F8" w:rsidP="004A40B6">
            <w:pPr>
              <w:ind w:left="-18"/>
              <w:jc w:val="center"/>
              <w:rPr>
                <w:rFonts w:ascii="Arial" w:hAnsi="Arial" w:cs="Arial"/>
                <w:lang w:val="en-GB"/>
              </w:rPr>
            </w:pPr>
          </w:p>
          <w:p w:rsidR="009D32F8" w:rsidRPr="00695DAC" w:rsidRDefault="009D32F8" w:rsidP="004A40B6">
            <w:pPr>
              <w:ind w:left="-18"/>
              <w:jc w:val="center"/>
              <w:rPr>
                <w:rFonts w:ascii="Arial" w:hAnsi="Arial" w:cs="Arial"/>
                <w:lang w:val="en-GB"/>
              </w:rPr>
            </w:pPr>
          </w:p>
          <w:p w:rsidR="009D32F8" w:rsidRPr="00695DAC" w:rsidRDefault="009D32F8" w:rsidP="004A40B6">
            <w:pPr>
              <w:pStyle w:val="Heading1"/>
              <w:ind w:left="-18"/>
              <w:jc w:val="center"/>
              <w:rPr>
                <w:rFonts w:cs="Arial"/>
                <w:sz w:val="28"/>
              </w:rPr>
            </w:pPr>
            <w:r w:rsidRPr="00695DAC">
              <w:rPr>
                <w:rFonts w:cs="Arial"/>
                <w:sz w:val="28"/>
              </w:rPr>
              <w:t>COURSE OUTLINE</w:t>
            </w:r>
          </w:p>
          <w:p w:rsidR="009D32F8" w:rsidRPr="00695DAC" w:rsidRDefault="009D32F8" w:rsidP="004A40B6">
            <w:pPr>
              <w:ind w:left="-18"/>
              <w:rPr>
                <w:rFonts w:ascii="Arial" w:hAnsi="Arial" w:cs="Arial"/>
              </w:rPr>
            </w:pPr>
          </w:p>
        </w:tc>
      </w:tr>
      <w:tr w:rsidR="009D32F8" w:rsidTr="004A40B6">
        <w:trPr>
          <w:cantSplit/>
        </w:trPr>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COURSE TITLE</w:t>
            </w:r>
            <w:r w:rsidRPr="00695DAC">
              <w:rPr>
                <w:rFonts w:ascii="Arial" w:hAnsi="Arial" w:cs="Arial"/>
                <w:b/>
                <w:sz w:val="22"/>
                <w:szCs w:val="22"/>
                <w:lang w:val="en-GB"/>
              </w:rPr>
              <w:t>:</w:t>
            </w:r>
          </w:p>
          <w:p w:rsidR="009D32F8" w:rsidRPr="00695DAC" w:rsidRDefault="009D32F8" w:rsidP="004A40B6">
            <w:pPr>
              <w:ind w:left="-18"/>
              <w:rPr>
                <w:rFonts w:ascii="Arial" w:hAnsi="Arial" w:cs="Arial"/>
                <w:b/>
                <w:sz w:val="22"/>
                <w:szCs w:val="22"/>
              </w:rPr>
            </w:pPr>
          </w:p>
        </w:tc>
        <w:tc>
          <w:tcPr>
            <w:tcW w:w="7382" w:type="dxa"/>
            <w:gridSpan w:val="5"/>
          </w:tcPr>
          <w:p w:rsidR="009D32F8" w:rsidRPr="00695DAC" w:rsidRDefault="009D32F8" w:rsidP="004A40B6">
            <w:pPr>
              <w:ind w:left="-18"/>
              <w:rPr>
                <w:rFonts w:ascii="Arial" w:hAnsi="Arial" w:cs="Arial"/>
                <w:sz w:val="22"/>
                <w:szCs w:val="22"/>
              </w:rPr>
            </w:pPr>
            <w:r w:rsidRPr="00695DAC">
              <w:rPr>
                <w:rFonts w:ascii="Arial" w:hAnsi="Arial" w:cs="Arial"/>
                <w:sz w:val="22"/>
                <w:szCs w:val="22"/>
              </w:rPr>
              <w:t xml:space="preserve">Contemporary Canadian Social Problems </w:t>
            </w:r>
          </w:p>
        </w:tc>
      </w:tr>
      <w:tr w:rsidR="009D32F8" w:rsidTr="004A40B6">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CODE NO.</w:t>
            </w:r>
            <w:r w:rsidRPr="00695DAC">
              <w:rPr>
                <w:rFonts w:ascii="Arial" w:hAnsi="Arial" w:cs="Arial"/>
                <w:b/>
                <w:sz w:val="22"/>
                <w:szCs w:val="22"/>
                <w:lang w:val="en-GB"/>
              </w:rPr>
              <w:t xml:space="preserve"> :</w:t>
            </w:r>
          </w:p>
          <w:p w:rsidR="009D32F8" w:rsidRPr="00695DAC" w:rsidRDefault="009D32F8" w:rsidP="004A40B6">
            <w:pPr>
              <w:ind w:left="-18"/>
              <w:rPr>
                <w:rFonts w:ascii="Arial" w:hAnsi="Arial" w:cs="Arial"/>
                <w:b/>
                <w:sz w:val="22"/>
                <w:szCs w:val="22"/>
              </w:rPr>
            </w:pPr>
          </w:p>
        </w:tc>
        <w:tc>
          <w:tcPr>
            <w:tcW w:w="3402" w:type="dxa"/>
            <w:gridSpan w:val="2"/>
          </w:tcPr>
          <w:p w:rsidR="009D32F8" w:rsidRPr="00695DAC" w:rsidRDefault="009D32F8" w:rsidP="004A40B6">
            <w:pPr>
              <w:ind w:left="-18"/>
              <w:rPr>
                <w:rFonts w:ascii="Arial" w:hAnsi="Arial" w:cs="Arial"/>
                <w:sz w:val="22"/>
                <w:szCs w:val="22"/>
              </w:rPr>
            </w:pPr>
            <w:smartTag w:uri="urn:schemas-microsoft-com:office:smarttags" w:element="stockticker">
              <w:r w:rsidRPr="00695DAC">
                <w:rPr>
                  <w:rFonts w:ascii="Arial" w:hAnsi="Arial" w:cs="Arial"/>
                  <w:sz w:val="22"/>
                  <w:szCs w:val="22"/>
                </w:rPr>
                <w:t>PFP</w:t>
              </w:r>
            </w:smartTag>
            <w:r w:rsidRPr="00695DAC">
              <w:rPr>
                <w:rFonts w:ascii="Arial" w:hAnsi="Arial" w:cs="Arial"/>
                <w:sz w:val="22"/>
                <w:szCs w:val="22"/>
              </w:rPr>
              <w:t>203</w:t>
            </w:r>
            <w:r>
              <w:rPr>
                <w:rFonts w:ascii="Arial" w:hAnsi="Arial" w:cs="Arial"/>
                <w:sz w:val="22"/>
                <w:szCs w:val="22"/>
              </w:rPr>
              <w:t>-3</w:t>
            </w:r>
          </w:p>
        </w:tc>
        <w:tc>
          <w:tcPr>
            <w:tcW w:w="1701" w:type="dxa"/>
          </w:tcPr>
          <w:p w:rsidR="009D32F8" w:rsidRPr="00695DAC" w:rsidRDefault="009D32F8" w:rsidP="004A40B6">
            <w:pPr>
              <w:ind w:left="-18"/>
              <w:rPr>
                <w:rFonts w:ascii="Arial" w:hAnsi="Arial" w:cs="Arial"/>
                <w:b/>
                <w:sz w:val="22"/>
                <w:szCs w:val="22"/>
              </w:rPr>
            </w:pPr>
            <w:r w:rsidRPr="00695DAC">
              <w:rPr>
                <w:rFonts w:ascii="Arial" w:hAnsi="Arial" w:cs="Arial"/>
                <w:b/>
                <w:sz w:val="22"/>
                <w:szCs w:val="22"/>
                <w:u w:val="single"/>
                <w:lang w:val="en-GB"/>
              </w:rPr>
              <w:t>SEMESTER</w:t>
            </w:r>
            <w:r w:rsidRPr="00695DAC">
              <w:rPr>
                <w:rFonts w:ascii="Arial" w:hAnsi="Arial" w:cs="Arial"/>
                <w:b/>
                <w:sz w:val="22"/>
                <w:szCs w:val="22"/>
                <w:lang w:val="en-GB"/>
              </w:rPr>
              <w:t>:</w:t>
            </w:r>
          </w:p>
        </w:tc>
        <w:tc>
          <w:tcPr>
            <w:tcW w:w="2279" w:type="dxa"/>
            <w:gridSpan w:val="2"/>
          </w:tcPr>
          <w:p w:rsidR="009D32F8" w:rsidRPr="00695DAC" w:rsidRDefault="009D32F8" w:rsidP="004A40B6">
            <w:pPr>
              <w:ind w:left="-18"/>
              <w:rPr>
                <w:rFonts w:ascii="Arial" w:hAnsi="Arial" w:cs="Arial"/>
                <w:sz w:val="22"/>
                <w:szCs w:val="22"/>
              </w:rPr>
            </w:pPr>
            <w:r w:rsidRPr="00695DAC">
              <w:rPr>
                <w:rFonts w:ascii="Arial" w:hAnsi="Arial" w:cs="Arial"/>
                <w:sz w:val="22"/>
                <w:szCs w:val="22"/>
              </w:rPr>
              <w:t>Winter</w:t>
            </w:r>
          </w:p>
        </w:tc>
      </w:tr>
      <w:tr w:rsidR="009D32F8" w:rsidTr="004A40B6">
        <w:trPr>
          <w:cantSplit/>
        </w:trPr>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PROGRAM</w:t>
            </w:r>
            <w:r w:rsidRPr="00695DAC">
              <w:rPr>
                <w:rFonts w:ascii="Arial" w:hAnsi="Arial" w:cs="Arial"/>
                <w:b/>
                <w:sz w:val="22"/>
                <w:szCs w:val="22"/>
                <w:lang w:val="en-GB"/>
              </w:rPr>
              <w:t>:</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2F2BD0">
            <w:pPr>
              <w:ind w:left="-18"/>
              <w:rPr>
                <w:rFonts w:ascii="Arial" w:hAnsi="Arial" w:cs="Arial"/>
                <w:sz w:val="22"/>
                <w:szCs w:val="22"/>
              </w:rPr>
            </w:pPr>
            <w:r w:rsidRPr="00695DAC">
              <w:rPr>
                <w:rFonts w:ascii="Arial" w:hAnsi="Arial" w:cs="Arial"/>
                <w:sz w:val="22"/>
                <w:szCs w:val="22"/>
              </w:rPr>
              <w:t xml:space="preserve">Police Foundations, </w:t>
            </w:r>
            <w:r w:rsidR="002F2BD0">
              <w:rPr>
                <w:rFonts w:ascii="Arial" w:hAnsi="Arial" w:cs="Arial"/>
                <w:sz w:val="22"/>
                <w:szCs w:val="22"/>
              </w:rPr>
              <w:t>Protection, Security and Investigation</w:t>
            </w:r>
          </w:p>
        </w:tc>
      </w:tr>
      <w:tr w:rsidR="009D32F8" w:rsidTr="004A40B6">
        <w:trPr>
          <w:cantSplit/>
        </w:trPr>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AUTHOR</w:t>
            </w:r>
            <w:r w:rsidRPr="00695DAC">
              <w:rPr>
                <w:rFonts w:ascii="Arial" w:hAnsi="Arial" w:cs="Arial"/>
                <w:b/>
                <w:sz w:val="22"/>
                <w:szCs w:val="22"/>
                <w:lang w:val="en-GB"/>
              </w:rPr>
              <w:t>:</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4A40B6">
            <w:pPr>
              <w:ind w:left="-18"/>
              <w:rPr>
                <w:rFonts w:ascii="Arial" w:hAnsi="Arial" w:cs="Arial"/>
                <w:sz w:val="22"/>
                <w:szCs w:val="22"/>
              </w:rPr>
            </w:pPr>
            <w:r w:rsidRPr="00695DAC">
              <w:rPr>
                <w:rFonts w:ascii="Arial" w:hAnsi="Arial" w:cs="Arial"/>
                <w:sz w:val="22"/>
                <w:szCs w:val="22"/>
              </w:rPr>
              <w:t>Social Sciences Department</w:t>
            </w:r>
          </w:p>
        </w:tc>
      </w:tr>
      <w:tr w:rsidR="009D32F8" w:rsidTr="004A40B6">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DATE</w:t>
            </w:r>
            <w:r w:rsidRPr="00695DAC">
              <w:rPr>
                <w:rFonts w:ascii="Arial" w:hAnsi="Arial" w:cs="Arial"/>
                <w:b/>
                <w:sz w:val="22"/>
                <w:szCs w:val="22"/>
                <w:lang w:val="en-GB"/>
              </w:rPr>
              <w:t>:</w:t>
            </w:r>
          </w:p>
          <w:p w:rsidR="009D32F8" w:rsidRPr="00695DAC" w:rsidRDefault="009D32F8" w:rsidP="004A40B6">
            <w:pPr>
              <w:ind w:left="-18"/>
              <w:rPr>
                <w:rFonts w:ascii="Arial" w:hAnsi="Arial" w:cs="Arial"/>
                <w:sz w:val="22"/>
                <w:szCs w:val="22"/>
              </w:rPr>
            </w:pPr>
          </w:p>
        </w:tc>
        <w:tc>
          <w:tcPr>
            <w:tcW w:w="1460" w:type="dxa"/>
          </w:tcPr>
          <w:p w:rsidR="009D32F8" w:rsidRPr="00695DAC" w:rsidRDefault="009D32F8" w:rsidP="004A40B6">
            <w:pPr>
              <w:ind w:left="-18"/>
              <w:rPr>
                <w:rFonts w:ascii="Arial" w:hAnsi="Arial" w:cs="Arial"/>
                <w:sz w:val="22"/>
                <w:szCs w:val="22"/>
              </w:rPr>
            </w:pPr>
            <w:r>
              <w:rPr>
                <w:rFonts w:ascii="Arial" w:hAnsi="Arial" w:cs="Arial"/>
                <w:sz w:val="22"/>
                <w:szCs w:val="22"/>
              </w:rPr>
              <w:t>Jan/201</w:t>
            </w:r>
            <w:r w:rsidR="002F2BD0">
              <w:rPr>
                <w:rFonts w:ascii="Arial" w:hAnsi="Arial" w:cs="Arial"/>
                <w:sz w:val="22"/>
                <w:szCs w:val="22"/>
              </w:rPr>
              <w:t>2</w:t>
            </w:r>
          </w:p>
        </w:tc>
        <w:tc>
          <w:tcPr>
            <w:tcW w:w="3690" w:type="dxa"/>
            <w:gridSpan w:val="3"/>
          </w:tcPr>
          <w:p w:rsidR="009D32F8" w:rsidRPr="00695DAC" w:rsidRDefault="009D32F8" w:rsidP="004A40B6">
            <w:pPr>
              <w:ind w:left="-18"/>
              <w:rPr>
                <w:rFonts w:ascii="Arial" w:hAnsi="Arial" w:cs="Arial"/>
                <w:b/>
                <w:bCs/>
                <w:sz w:val="22"/>
                <w:szCs w:val="22"/>
                <w:u w:val="single"/>
              </w:rPr>
            </w:pPr>
            <w:r w:rsidRPr="00695DAC">
              <w:rPr>
                <w:rFonts w:ascii="Arial" w:hAnsi="Arial" w:cs="Arial"/>
                <w:b/>
                <w:bCs/>
                <w:sz w:val="22"/>
                <w:szCs w:val="22"/>
                <w:u w:val="single"/>
              </w:rPr>
              <w:t>PREVIOUS OUTLINE DATED:</w:t>
            </w:r>
          </w:p>
        </w:tc>
        <w:tc>
          <w:tcPr>
            <w:tcW w:w="2232" w:type="dxa"/>
          </w:tcPr>
          <w:p w:rsidR="009D32F8" w:rsidRPr="00695DAC" w:rsidRDefault="009D32F8" w:rsidP="004A40B6">
            <w:pPr>
              <w:ind w:left="-18"/>
              <w:rPr>
                <w:rFonts w:ascii="Arial" w:hAnsi="Arial" w:cs="Arial"/>
                <w:sz w:val="22"/>
                <w:szCs w:val="22"/>
              </w:rPr>
            </w:pPr>
            <w:r w:rsidRPr="00695DAC">
              <w:rPr>
                <w:rFonts w:ascii="Arial" w:hAnsi="Arial" w:cs="Arial"/>
                <w:sz w:val="22"/>
                <w:szCs w:val="22"/>
              </w:rPr>
              <w:t>J</w:t>
            </w:r>
            <w:r>
              <w:rPr>
                <w:rFonts w:ascii="Arial" w:hAnsi="Arial" w:cs="Arial"/>
                <w:sz w:val="22"/>
                <w:szCs w:val="22"/>
              </w:rPr>
              <w:t>an/201</w:t>
            </w:r>
            <w:r w:rsidR="002F2BD0">
              <w:rPr>
                <w:rFonts w:ascii="Arial" w:hAnsi="Arial" w:cs="Arial"/>
                <w:sz w:val="22"/>
                <w:szCs w:val="22"/>
              </w:rPr>
              <w:t>1</w:t>
            </w:r>
          </w:p>
        </w:tc>
      </w:tr>
      <w:tr w:rsidR="009D32F8" w:rsidTr="004A40B6">
        <w:trPr>
          <w:cantSplit/>
        </w:trPr>
        <w:tc>
          <w:tcPr>
            <w:tcW w:w="2158" w:type="dxa"/>
          </w:tcPr>
          <w:p w:rsidR="009D32F8" w:rsidRPr="00695DAC" w:rsidRDefault="009D32F8" w:rsidP="004A40B6">
            <w:pPr>
              <w:ind w:left="-18"/>
              <w:rPr>
                <w:rFonts w:ascii="Arial" w:hAnsi="Arial" w:cs="Arial"/>
                <w:sz w:val="22"/>
                <w:szCs w:val="22"/>
              </w:rPr>
            </w:pPr>
            <w:r w:rsidRPr="00695DAC">
              <w:rPr>
                <w:rFonts w:ascii="Arial" w:hAnsi="Arial" w:cs="Arial"/>
                <w:b/>
                <w:sz w:val="22"/>
                <w:szCs w:val="22"/>
                <w:lang w:val="en-GB"/>
              </w:rPr>
              <w:t>APPROVED:</w:t>
            </w:r>
          </w:p>
        </w:tc>
        <w:tc>
          <w:tcPr>
            <w:tcW w:w="5150" w:type="dxa"/>
            <w:gridSpan w:val="4"/>
          </w:tcPr>
          <w:p w:rsidR="009D32F8" w:rsidRPr="00695DAC" w:rsidRDefault="00851A7D" w:rsidP="004A40B6">
            <w:pPr>
              <w:ind w:left="-18"/>
              <w:jc w:val="center"/>
              <w:rPr>
                <w:rFonts w:ascii="Arial" w:hAnsi="Arial" w:cs="Arial"/>
                <w:sz w:val="22"/>
                <w:szCs w:val="22"/>
              </w:rPr>
            </w:pPr>
            <w:r>
              <w:rPr>
                <w:rFonts w:ascii="Arial" w:hAnsi="Arial"/>
              </w:rPr>
              <w:t>“Angelique Lemay”</w:t>
            </w:r>
          </w:p>
        </w:tc>
        <w:tc>
          <w:tcPr>
            <w:tcW w:w="2232" w:type="dxa"/>
          </w:tcPr>
          <w:p w:rsidR="009D32F8" w:rsidRPr="00695DAC" w:rsidRDefault="00851A7D" w:rsidP="004A40B6">
            <w:pPr>
              <w:ind w:left="-18"/>
              <w:rPr>
                <w:rFonts w:ascii="Arial" w:hAnsi="Arial" w:cs="Arial"/>
                <w:sz w:val="22"/>
                <w:szCs w:val="22"/>
              </w:rPr>
            </w:pPr>
            <w:r>
              <w:rPr>
                <w:rFonts w:ascii="Arial" w:hAnsi="Arial"/>
              </w:rPr>
              <w:t>Dec. 2011</w:t>
            </w:r>
            <w:bookmarkStart w:id="0" w:name="_GoBack"/>
            <w:bookmarkEnd w:id="0"/>
          </w:p>
        </w:tc>
      </w:tr>
      <w:tr w:rsidR="009D32F8" w:rsidTr="004A40B6">
        <w:trPr>
          <w:cantSplit/>
        </w:trPr>
        <w:tc>
          <w:tcPr>
            <w:tcW w:w="2158" w:type="dxa"/>
          </w:tcPr>
          <w:p w:rsidR="009D32F8" w:rsidRPr="00695DAC" w:rsidRDefault="009D32F8" w:rsidP="004A40B6">
            <w:pPr>
              <w:ind w:left="-18"/>
              <w:rPr>
                <w:rFonts w:ascii="Arial" w:hAnsi="Arial" w:cs="Arial"/>
                <w:sz w:val="22"/>
                <w:szCs w:val="22"/>
              </w:rPr>
            </w:pPr>
          </w:p>
        </w:tc>
        <w:tc>
          <w:tcPr>
            <w:tcW w:w="5150" w:type="dxa"/>
            <w:gridSpan w:val="4"/>
          </w:tcPr>
          <w:p w:rsidR="009D32F8" w:rsidRPr="00695DAC" w:rsidRDefault="009D32F8" w:rsidP="004A40B6">
            <w:pPr>
              <w:pStyle w:val="Heading2"/>
              <w:ind w:left="-18"/>
              <w:jc w:val="center"/>
              <w:rPr>
                <w:rFonts w:cs="Arial"/>
                <w:szCs w:val="22"/>
              </w:rPr>
            </w:pPr>
          </w:p>
          <w:p w:rsidR="009D32F8" w:rsidRPr="00695DAC" w:rsidRDefault="009D32F8" w:rsidP="004A40B6">
            <w:pPr>
              <w:pStyle w:val="Heading2"/>
              <w:ind w:left="-18"/>
              <w:jc w:val="center"/>
              <w:rPr>
                <w:rFonts w:cs="Arial"/>
                <w:szCs w:val="22"/>
              </w:rPr>
            </w:pPr>
            <w:r w:rsidRPr="00695DAC">
              <w:rPr>
                <w:rFonts w:cs="Arial"/>
                <w:szCs w:val="22"/>
              </w:rPr>
              <w:t>__________________________________</w:t>
            </w:r>
          </w:p>
          <w:p w:rsidR="009D32F8" w:rsidRDefault="002F2BD0" w:rsidP="004A40B6">
            <w:pPr>
              <w:pStyle w:val="Heading2"/>
              <w:ind w:left="-18"/>
              <w:jc w:val="center"/>
              <w:rPr>
                <w:rFonts w:cs="Arial"/>
                <w:szCs w:val="22"/>
              </w:rPr>
            </w:pPr>
            <w:r>
              <w:rPr>
                <w:rFonts w:cs="Arial"/>
                <w:szCs w:val="22"/>
              </w:rPr>
              <w:t>DEAN</w:t>
            </w:r>
          </w:p>
          <w:p w:rsidR="009D32F8" w:rsidRPr="00EA08DE" w:rsidRDefault="009D32F8" w:rsidP="004A40B6"/>
        </w:tc>
        <w:tc>
          <w:tcPr>
            <w:tcW w:w="2232" w:type="dxa"/>
          </w:tcPr>
          <w:p w:rsidR="009D32F8" w:rsidRPr="00695DAC" w:rsidRDefault="009D32F8" w:rsidP="004A40B6">
            <w:pPr>
              <w:ind w:left="-18"/>
              <w:rPr>
                <w:rFonts w:ascii="Arial" w:hAnsi="Arial" w:cs="Arial"/>
                <w:b/>
                <w:sz w:val="22"/>
                <w:szCs w:val="22"/>
                <w:lang w:val="en-GB"/>
              </w:rPr>
            </w:pPr>
          </w:p>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lang w:val="en-GB"/>
              </w:rPr>
              <w:t>_______________</w:t>
            </w:r>
          </w:p>
          <w:p w:rsidR="009D32F8" w:rsidRPr="00695DAC" w:rsidRDefault="009D32F8" w:rsidP="004A40B6">
            <w:pPr>
              <w:ind w:left="-18"/>
              <w:jc w:val="center"/>
              <w:rPr>
                <w:rFonts w:ascii="Arial" w:hAnsi="Arial" w:cs="Arial"/>
                <w:sz w:val="22"/>
                <w:szCs w:val="22"/>
              </w:rPr>
            </w:pPr>
            <w:r w:rsidRPr="00695DAC">
              <w:rPr>
                <w:rFonts w:ascii="Arial" w:hAnsi="Arial" w:cs="Arial"/>
                <w:b/>
                <w:sz w:val="22"/>
                <w:szCs w:val="22"/>
                <w:lang w:val="en-GB"/>
              </w:rPr>
              <w:t>DATE</w:t>
            </w:r>
          </w:p>
        </w:tc>
      </w:tr>
      <w:tr w:rsidR="009D32F8" w:rsidTr="004A40B6">
        <w:trPr>
          <w:cantSplit/>
        </w:trPr>
        <w:tc>
          <w:tcPr>
            <w:tcW w:w="2158" w:type="dxa"/>
          </w:tcPr>
          <w:p w:rsidR="009D32F8" w:rsidRPr="00695DAC" w:rsidRDefault="009D32F8" w:rsidP="004A40B6">
            <w:pPr>
              <w:ind w:left="-18"/>
              <w:rPr>
                <w:rFonts w:ascii="Arial" w:hAnsi="Arial" w:cs="Arial"/>
                <w:b/>
                <w:sz w:val="22"/>
                <w:szCs w:val="22"/>
                <w:lang w:val="en-GB"/>
              </w:rPr>
            </w:pPr>
          </w:p>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lang w:val="en-GB"/>
              </w:rPr>
              <w:t>TOTAL CREDITS:</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4A40B6">
            <w:pPr>
              <w:ind w:left="-18"/>
              <w:rPr>
                <w:rFonts w:ascii="Arial" w:hAnsi="Arial" w:cs="Arial"/>
                <w:sz w:val="22"/>
                <w:szCs w:val="22"/>
              </w:rPr>
            </w:pPr>
          </w:p>
          <w:p w:rsidR="009D32F8" w:rsidRPr="00695DAC" w:rsidRDefault="009D32F8" w:rsidP="004A40B6">
            <w:pPr>
              <w:ind w:left="-18"/>
              <w:rPr>
                <w:rFonts w:ascii="Arial" w:hAnsi="Arial" w:cs="Arial"/>
                <w:sz w:val="22"/>
                <w:szCs w:val="22"/>
              </w:rPr>
            </w:pPr>
            <w:r w:rsidRPr="00695DAC">
              <w:rPr>
                <w:rFonts w:ascii="Arial" w:hAnsi="Arial" w:cs="Arial"/>
                <w:sz w:val="22"/>
                <w:szCs w:val="22"/>
              </w:rPr>
              <w:t>3</w:t>
            </w:r>
          </w:p>
        </w:tc>
      </w:tr>
      <w:tr w:rsidR="009D32F8" w:rsidTr="004A40B6">
        <w:trPr>
          <w:cantSplit/>
        </w:trPr>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lang w:val="en-GB"/>
              </w:rPr>
              <w:t>PREREQUISITE(S):</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4A40B6">
            <w:pPr>
              <w:ind w:left="-18"/>
              <w:rPr>
                <w:rFonts w:ascii="Arial" w:hAnsi="Arial" w:cs="Arial"/>
                <w:sz w:val="22"/>
                <w:szCs w:val="22"/>
              </w:rPr>
            </w:pPr>
            <w:r w:rsidRPr="00695DAC">
              <w:rPr>
                <w:rFonts w:ascii="Arial" w:hAnsi="Arial" w:cs="Arial"/>
                <w:sz w:val="22"/>
                <w:szCs w:val="22"/>
              </w:rPr>
              <w:t xml:space="preserve">SOC120, </w:t>
            </w:r>
            <w:smartTag w:uri="urn:schemas-microsoft-com:office:smarttags" w:element="stockticker">
              <w:r w:rsidRPr="00695DAC">
                <w:rPr>
                  <w:rFonts w:ascii="Arial" w:hAnsi="Arial" w:cs="Arial"/>
                  <w:sz w:val="22"/>
                  <w:szCs w:val="22"/>
                </w:rPr>
                <w:t>PFP</w:t>
              </w:r>
            </w:smartTag>
            <w:r w:rsidRPr="00695DAC">
              <w:rPr>
                <w:rFonts w:ascii="Arial" w:hAnsi="Arial" w:cs="Arial"/>
                <w:sz w:val="22"/>
                <w:szCs w:val="22"/>
              </w:rPr>
              <w:t>103</w:t>
            </w:r>
          </w:p>
        </w:tc>
      </w:tr>
      <w:tr w:rsidR="009D32F8" w:rsidTr="004A40B6">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lang w:val="en-GB"/>
              </w:rPr>
              <w:t>LENGTH OF COURSE:</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4A40B6">
            <w:pPr>
              <w:ind w:left="-18"/>
              <w:rPr>
                <w:rFonts w:ascii="Arial" w:hAnsi="Arial" w:cs="Arial"/>
                <w:sz w:val="22"/>
                <w:szCs w:val="22"/>
              </w:rPr>
            </w:pPr>
            <w:r w:rsidRPr="00695DAC">
              <w:rPr>
                <w:rFonts w:ascii="Arial" w:hAnsi="Arial" w:cs="Arial"/>
                <w:sz w:val="22"/>
                <w:szCs w:val="22"/>
              </w:rPr>
              <w:t>3</w:t>
            </w:r>
          </w:p>
        </w:tc>
      </w:tr>
      <w:tr w:rsidR="009D32F8" w:rsidTr="004A40B6">
        <w:trPr>
          <w:cantSplit/>
        </w:trPr>
        <w:tc>
          <w:tcPr>
            <w:tcW w:w="9540" w:type="dxa"/>
            <w:gridSpan w:val="6"/>
          </w:tcPr>
          <w:p w:rsidR="009D32F8" w:rsidRPr="00695DAC" w:rsidRDefault="009D32F8" w:rsidP="004A40B6">
            <w:pPr>
              <w:pStyle w:val="Heading2"/>
              <w:tabs>
                <w:tab w:val="center" w:pos="4560"/>
              </w:tabs>
              <w:ind w:left="-18"/>
              <w:jc w:val="center"/>
              <w:rPr>
                <w:rFonts w:cs="Arial"/>
                <w:szCs w:val="22"/>
              </w:rPr>
            </w:pPr>
          </w:p>
          <w:p w:rsidR="009D32F8" w:rsidRPr="00695DAC" w:rsidRDefault="009D32F8" w:rsidP="004A40B6">
            <w:pPr>
              <w:pStyle w:val="Heading2"/>
              <w:tabs>
                <w:tab w:val="center" w:pos="4560"/>
              </w:tabs>
              <w:ind w:left="-18"/>
              <w:jc w:val="center"/>
              <w:rPr>
                <w:rFonts w:cs="Arial"/>
                <w:szCs w:val="22"/>
              </w:rPr>
            </w:pPr>
            <w:r>
              <w:rPr>
                <w:rFonts w:cs="Arial"/>
                <w:szCs w:val="22"/>
              </w:rPr>
              <w:t>Copyright © 201</w:t>
            </w:r>
            <w:r w:rsidR="002F2BD0">
              <w:rPr>
                <w:rFonts w:cs="Arial"/>
                <w:szCs w:val="22"/>
              </w:rPr>
              <w:t>2</w:t>
            </w:r>
            <w:r w:rsidRPr="00695DAC">
              <w:rPr>
                <w:rFonts w:cs="Arial"/>
                <w:szCs w:val="22"/>
              </w:rPr>
              <w:t xml:space="preserve"> </w:t>
            </w:r>
            <w:proofErr w:type="gramStart"/>
            <w:r w:rsidRPr="00695DAC">
              <w:rPr>
                <w:rFonts w:cs="Arial"/>
                <w:szCs w:val="22"/>
              </w:rPr>
              <w:t>The</w:t>
            </w:r>
            <w:proofErr w:type="gramEnd"/>
            <w:r w:rsidRPr="00695DAC">
              <w:rPr>
                <w:rFonts w:cs="Arial"/>
                <w:szCs w:val="22"/>
              </w:rPr>
              <w:t xml:space="preserve"> Sault College of Applied Arts &amp; Technology</w:t>
            </w:r>
          </w:p>
          <w:p w:rsidR="009D32F8" w:rsidRPr="00695DAC" w:rsidRDefault="009D32F8" w:rsidP="004A40B6">
            <w:pPr>
              <w:pStyle w:val="Heading3"/>
              <w:spacing w:before="0" w:after="0"/>
              <w:jc w:val="center"/>
              <w:rPr>
                <w:sz w:val="22"/>
                <w:szCs w:val="22"/>
              </w:rPr>
            </w:pPr>
            <w:r w:rsidRPr="00695DAC">
              <w:rPr>
                <w:sz w:val="22"/>
                <w:szCs w:val="22"/>
              </w:rPr>
              <w:t>Reproduction of this document by any means, in whole or in part, without prior</w:t>
            </w:r>
          </w:p>
          <w:p w:rsidR="009D32F8" w:rsidRPr="00695DAC" w:rsidRDefault="009D32F8" w:rsidP="004A40B6">
            <w:pPr>
              <w:pStyle w:val="Heading2"/>
              <w:tabs>
                <w:tab w:val="center" w:pos="4560"/>
              </w:tabs>
              <w:ind w:left="-18"/>
              <w:jc w:val="center"/>
              <w:rPr>
                <w:rFonts w:cs="Arial"/>
                <w:b w:val="0"/>
                <w:szCs w:val="22"/>
              </w:rPr>
            </w:pPr>
            <w:proofErr w:type="gramStart"/>
            <w:r w:rsidRPr="00695DAC">
              <w:rPr>
                <w:rFonts w:cs="Arial"/>
                <w:b w:val="0"/>
                <w:i/>
                <w:szCs w:val="22"/>
              </w:rPr>
              <w:t>written</w:t>
            </w:r>
            <w:proofErr w:type="gramEnd"/>
            <w:r w:rsidRPr="00695DAC">
              <w:rPr>
                <w:rFonts w:cs="Arial"/>
                <w:b w:val="0"/>
                <w:i/>
                <w:szCs w:val="22"/>
              </w:rPr>
              <w:t xml:space="preserve"> permission of </w:t>
            </w:r>
            <w:smartTag w:uri="urn:schemas-microsoft-com:office:smarttags" w:element="place">
              <w:smartTag w:uri="urn:schemas-microsoft-com:office:smarttags" w:element="PlaceName">
                <w:r w:rsidRPr="00695DAC">
                  <w:rPr>
                    <w:rFonts w:cs="Arial"/>
                    <w:b w:val="0"/>
                    <w:i/>
                    <w:szCs w:val="22"/>
                  </w:rPr>
                  <w:t>Sault</w:t>
                </w:r>
              </w:smartTag>
              <w:r w:rsidRPr="00695DAC">
                <w:rPr>
                  <w:rFonts w:cs="Arial"/>
                  <w:b w:val="0"/>
                  <w:i/>
                  <w:szCs w:val="22"/>
                </w:rPr>
                <w:t xml:space="preserve"> </w:t>
              </w:r>
              <w:smartTag w:uri="urn:schemas-microsoft-com:office:smarttags" w:element="PlaceType">
                <w:r w:rsidRPr="00695DAC">
                  <w:rPr>
                    <w:rFonts w:cs="Arial"/>
                    <w:b w:val="0"/>
                    <w:i/>
                    <w:szCs w:val="22"/>
                  </w:rPr>
                  <w:t>College</w:t>
                </w:r>
              </w:smartTag>
            </w:smartTag>
            <w:r w:rsidRPr="00695DAC">
              <w:rPr>
                <w:rFonts w:cs="Arial"/>
                <w:b w:val="0"/>
                <w:i/>
                <w:szCs w:val="22"/>
              </w:rPr>
              <w:t xml:space="preserve"> of Applied Arts &amp; Technology is prohibited.</w:t>
            </w:r>
          </w:p>
        </w:tc>
      </w:tr>
      <w:tr w:rsidR="009D32F8" w:rsidTr="004A40B6">
        <w:trPr>
          <w:cantSplit/>
        </w:trPr>
        <w:tc>
          <w:tcPr>
            <w:tcW w:w="9540" w:type="dxa"/>
            <w:gridSpan w:val="6"/>
          </w:tcPr>
          <w:p w:rsidR="009D32F8" w:rsidRPr="00695DAC" w:rsidRDefault="009D32F8" w:rsidP="002F2BD0">
            <w:pPr>
              <w:pStyle w:val="Heading2"/>
              <w:tabs>
                <w:tab w:val="center" w:pos="4560"/>
              </w:tabs>
              <w:ind w:left="-18"/>
              <w:jc w:val="center"/>
              <w:rPr>
                <w:rFonts w:cs="Arial"/>
                <w:b w:val="0"/>
                <w:szCs w:val="22"/>
              </w:rPr>
            </w:pPr>
            <w:r w:rsidRPr="00695DAC">
              <w:rPr>
                <w:rFonts w:cs="Arial"/>
                <w:b w:val="0"/>
                <w:i/>
                <w:szCs w:val="22"/>
              </w:rPr>
              <w:t>For additional information, please contact</w:t>
            </w:r>
            <w:r w:rsidR="002F2BD0">
              <w:rPr>
                <w:rFonts w:cs="Arial"/>
                <w:b w:val="0"/>
                <w:i/>
                <w:szCs w:val="22"/>
              </w:rPr>
              <w:t xml:space="preserve"> Angelique Lemay, Dean</w:t>
            </w:r>
          </w:p>
        </w:tc>
      </w:tr>
      <w:tr w:rsidR="009D32F8" w:rsidTr="004A40B6">
        <w:trPr>
          <w:cantSplit/>
        </w:trPr>
        <w:tc>
          <w:tcPr>
            <w:tcW w:w="9540" w:type="dxa"/>
            <w:gridSpan w:val="6"/>
          </w:tcPr>
          <w:p w:rsidR="009D32F8" w:rsidRPr="00695DAC" w:rsidRDefault="009D32F8" w:rsidP="002F2BD0">
            <w:pPr>
              <w:tabs>
                <w:tab w:val="center" w:pos="4560"/>
              </w:tabs>
              <w:ind w:left="-18"/>
              <w:jc w:val="center"/>
              <w:rPr>
                <w:rFonts w:ascii="Arial" w:hAnsi="Arial" w:cs="Arial"/>
                <w:i/>
                <w:sz w:val="22"/>
                <w:szCs w:val="22"/>
                <w:lang w:val="en-GB"/>
              </w:rPr>
            </w:pPr>
            <w:r w:rsidRPr="00695DAC">
              <w:rPr>
                <w:rFonts w:ascii="Arial" w:hAnsi="Arial" w:cs="Arial"/>
                <w:i/>
                <w:sz w:val="22"/>
                <w:szCs w:val="22"/>
                <w:lang w:val="en-GB"/>
              </w:rPr>
              <w:t xml:space="preserve">School of </w:t>
            </w:r>
            <w:r>
              <w:rPr>
                <w:rFonts w:ascii="Arial" w:hAnsi="Arial" w:cs="Arial"/>
                <w:i/>
                <w:sz w:val="22"/>
                <w:szCs w:val="22"/>
                <w:lang w:val="en-GB"/>
              </w:rPr>
              <w:t>Community</w:t>
            </w:r>
            <w:r w:rsidRPr="00695DAC">
              <w:rPr>
                <w:rFonts w:ascii="Arial" w:hAnsi="Arial" w:cs="Arial"/>
                <w:i/>
                <w:sz w:val="22"/>
                <w:szCs w:val="22"/>
                <w:lang w:val="en-GB"/>
              </w:rPr>
              <w:t xml:space="preserve"> Services</w:t>
            </w:r>
            <w:r w:rsidR="002F2BD0">
              <w:rPr>
                <w:rFonts w:ascii="Arial" w:hAnsi="Arial" w:cs="Arial"/>
                <w:i/>
                <w:sz w:val="22"/>
                <w:szCs w:val="22"/>
                <w:lang w:val="en-GB"/>
              </w:rPr>
              <w:t xml:space="preserve"> and Interdisciplinary Studies</w:t>
            </w:r>
          </w:p>
        </w:tc>
      </w:tr>
      <w:tr w:rsidR="009D32F8" w:rsidTr="004A40B6">
        <w:trPr>
          <w:cantSplit/>
        </w:trPr>
        <w:tc>
          <w:tcPr>
            <w:tcW w:w="9540" w:type="dxa"/>
            <w:gridSpan w:val="6"/>
          </w:tcPr>
          <w:p w:rsidR="009D32F8" w:rsidRPr="00695DAC" w:rsidRDefault="009D32F8" w:rsidP="004A40B6">
            <w:pPr>
              <w:tabs>
                <w:tab w:val="center" w:pos="4560"/>
              </w:tabs>
              <w:ind w:left="-18"/>
              <w:jc w:val="center"/>
              <w:rPr>
                <w:rFonts w:ascii="Arial" w:hAnsi="Arial" w:cs="Arial"/>
                <w:i/>
                <w:sz w:val="22"/>
                <w:szCs w:val="22"/>
                <w:lang w:val="en-GB"/>
              </w:rPr>
            </w:pPr>
            <w:smartTag w:uri="urn:schemas-microsoft-com:office:smarttags" w:element="phone">
              <w:smartTagPr>
                <w:attr w:name="phonenumber" w:val="$67592554"/>
                <w:attr w:uri="urn:schemas-microsoft-com:office:office" w:name="ls" w:val="trans"/>
              </w:smartTagPr>
              <w:r w:rsidRPr="00695DAC">
                <w:rPr>
                  <w:rFonts w:ascii="Arial" w:hAnsi="Arial" w:cs="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695DAC">
                  <w:rPr>
                    <w:rFonts w:ascii="Arial" w:hAnsi="Arial" w:cs="Arial"/>
                    <w:i/>
                    <w:sz w:val="22"/>
                    <w:szCs w:val="22"/>
                    <w:lang w:val="en-GB"/>
                  </w:rPr>
                  <w:t>759-2554</w:t>
                </w:r>
              </w:smartTag>
            </w:smartTag>
            <w:r w:rsidRPr="00695DAC">
              <w:rPr>
                <w:rFonts w:ascii="Arial" w:hAnsi="Arial" w:cs="Arial"/>
                <w:i/>
                <w:sz w:val="22"/>
                <w:szCs w:val="22"/>
                <w:lang w:val="en-GB"/>
              </w:rPr>
              <w:t>, Ext. 2603</w:t>
            </w:r>
          </w:p>
          <w:p w:rsidR="009D32F8" w:rsidRPr="00695DAC" w:rsidRDefault="009D32F8" w:rsidP="004A40B6">
            <w:pPr>
              <w:tabs>
                <w:tab w:val="center" w:pos="4560"/>
              </w:tabs>
              <w:ind w:left="-18"/>
              <w:jc w:val="center"/>
              <w:rPr>
                <w:rFonts w:ascii="Arial" w:hAnsi="Arial" w:cs="Arial"/>
                <w:sz w:val="22"/>
                <w:szCs w:val="22"/>
              </w:rPr>
            </w:pPr>
          </w:p>
          <w:p w:rsidR="009D32F8" w:rsidRPr="00695DAC" w:rsidRDefault="009D32F8" w:rsidP="004A40B6">
            <w:pPr>
              <w:tabs>
                <w:tab w:val="center" w:pos="4560"/>
              </w:tabs>
              <w:ind w:left="-18"/>
              <w:jc w:val="center"/>
              <w:rPr>
                <w:rFonts w:ascii="Arial" w:hAnsi="Arial" w:cs="Arial"/>
                <w:sz w:val="22"/>
                <w:szCs w:val="22"/>
              </w:rPr>
            </w:pPr>
          </w:p>
        </w:tc>
      </w:tr>
    </w:tbl>
    <w:p w:rsidR="009D32F8" w:rsidRDefault="009D32F8" w:rsidP="009D32F8">
      <w:pPr>
        <w:sectPr w:rsidR="009D32F8">
          <w:pgSz w:w="12240" w:h="15840"/>
          <w:pgMar w:top="990" w:right="1800" w:bottom="450" w:left="1800" w:header="720" w:footer="720" w:gutter="0"/>
          <w:cols w:space="720"/>
        </w:sectPr>
      </w:pPr>
    </w:p>
    <w:p w:rsidR="009D32F8" w:rsidRDefault="009D32F8" w:rsidP="009D32F8">
      <w:pPr>
        <w:rPr>
          <w:rFonts w:ascii="Arial" w:hAnsi="Arial"/>
          <w:b/>
          <w:sz w:val="18"/>
        </w:rPr>
      </w:pPr>
    </w:p>
    <w:p w:rsidR="009D32F8" w:rsidRDefault="009D32F8" w:rsidP="009D32F8">
      <w:pPr>
        <w:numPr>
          <w:ilvl w:val="0"/>
          <w:numId w:val="18"/>
        </w:numPr>
        <w:ind w:left="720"/>
        <w:rPr>
          <w:rFonts w:ascii="Arial" w:hAnsi="Arial"/>
          <w:sz w:val="22"/>
        </w:rPr>
      </w:pPr>
      <w:r>
        <w:rPr>
          <w:rFonts w:ascii="Arial" w:hAnsi="Arial"/>
          <w:b/>
          <w:sz w:val="22"/>
        </w:rPr>
        <w:t>COURSE DESCRIPTION:</w:t>
      </w:r>
    </w:p>
    <w:p w:rsidR="009D32F8" w:rsidRDefault="009D32F8" w:rsidP="009D32F8">
      <w:pPr>
        <w:rPr>
          <w:rFonts w:ascii="Arial" w:hAnsi="Arial"/>
          <w:sz w:val="22"/>
        </w:rPr>
      </w:pPr>
    </w:p>
    <w:p w:rsidR="009D32F8" w:rsidRDefault="009D32F8" w:rsidP="009D32F8">
      <w:pPr>
        <w:rPr>
          <w:rFonts w:ascii="Arial" w:hAnsi="Arial"/>
          <w:sz w:val="22"/>
        </w:rPr>
      </w:pPr>
      <w:r>
        <w:rPr>
          <w:rFonts w:ascii="Arial" w:hAnsi="Arial"/>
          <w:sz w:val="22"/>
        </w:rPr>
        <w:t xml:space="preserve">In this course, current social science paradigms and theories will be used as a framework for analysis of contemporary social issues relevant to students’ future vocations in police services.  Topics such as crime, violence, abuse, social stratification, ageism, and racism will be included.  The course focus will be on how individual </w:t>
      </w:r>
      <w:proofErr w:type="spellStart"/>
      <w:r>
        <w:rPr>
          <w:rFonts w:ascii="Arial" w:hAnsi="Arial"/>
          <w:sz w:val="22"/>
        </w:rPr>
        <w:t>behaviours</w:t>
      </w:r>
      <w:proofErr w:type="spellEnd"/>
      <w:r>
        <w:rPr>
          <w:rFonts w:ascii="Arial" w:hAnsi="Arial"/>
          <w:sz w:val="22"/>
        </w:rPr>
        <w:t xml:space="preserve"> collectively create social problems.</w:t>
      </w:r>
    </w:p>
    <w:p w:rsidR="009D32F8" w:rsidRDefault="009D32F8" w:rsidP="009D32F8">
      <w:pPr>
        <w:rPr>
          <w:rFonts w:ascii="Arial" w:hAnsi="Arial"/>
          <w:b/>
          <w:sz w:val="22"/>
        </w:rPr>
      </w:pPr>
    </w:p>
    <w:p w:rsidR="009D32F8" w:rsidRDefault="009D32F8" w:rsidP="009D32F8">
      <w:pPr>
        <w:rPr>
          <w:rFonts w:ascii="Arial" w:hAnsi="Arial"/>
          <w:b/>
          <w:sz w:val="22"/>
        </w:rPr>
      </w:pPr>
    </w:p>
    <w:p w:rsidR="009D32F8" w:rsidRDefault="009D32F8" w:rsidP="009D32F8">
      <w:pPr>
        <w:rPr>
          <w:rFonts w:ascii="Arial" w:hAnsi="Arial"/>
          <w:b/>
          <w:sz w:val="18"/>
        </w:rPr>
      </w:pPr>
      <w:r>
        <w:rPr>
          <w:rFonts w:ascii="Arial" w:hAnsi="Arial"/>
          <w:b/>
          <w:sz w:val="22"/>
        </w:rPr>
        <w:t>II.</w:t>
      </w:r>
      <w:r>
        <w:rPr>
          <w:rFonts w:ascii="Arial" w:hAnsi="Arial"/>
          <w:b/>
          <w:sz w:val="22"/>
        </w:rPr>
        <w:tab/>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w:t>
      </w:r>
      <w:r>
        <w:rPr>
          <w:rFonts w:ascii="Arial" w:hAnsi="Arial"/>
          <w:b/>
          <w:sz w:val="18"/>
        </w:rPr>
        <w:t xml:space="preserve">                      </w:t>
      </w:r>
    </w:p>
    <w:p w:rsidR="009D32F8" w:rsidRDefault="009D32F8" w:rsidP="009D32F8">
      <w:pPr>
        <w:rPr>
          <w:rFonts w:ascii="Arial" w:hAnsi="Arial"/>
          <w:b/>
          <w:sz w:val="22"/>
        </w:rPr>
      </w:pPr>
    </w:p>
    <w:p w:rsidR="009D32F8" w:rsidRDefault="009D32F8" w:rsidP="009D32F8">
      <w:pPr>
        <w:rPr>
          <w:rFonts w:ascii="Arial" w:hAnsi="Arial"/>
          <w:b/>
          <w:sz w:val="22"/>
        </w:rPr>
      </w:pPr>
      <w:r>
        <w:rPr>
          <w:rFonts w:ascii="Arial" w:hAnsi="Arial"/>
          <w:b/>
          <w:sz w:val="22"/>
        </w:rPr>
        <w:t>A.</w:t>
      </w:r>
      <w:r>
        <w:rPr>
          <w:rFonts w:ascii="Arial" w:hAnsi="Arial"/>
          <w:b/>
          <w:sz w:val="22"/>
        </w:rPr>
        <w:tab/>
        <w:t>Learning Outcomes:</w:t>
      </w:r>
    </w:p>
    <w:p w:rsidR="009D32F8" w:rsidRDefault="009D32F8" w:rsidP="009D32F8">
      <w:pPr>
        <w:rPr>
          <w:rFonts w:ascii="Arial" w:hAnsi="Arial"/>
          <w:sz w:val="22"/>
        </w:rPr>
      </w:pPr>
    </w:p>
    <w:p w:rsidR="009D32F8" w:rsidRDefault="009D32F8" w:rsidP="009D32F8">
      <w:pPr>
        <w:numPr>
          <w:ilvl w:val="0"/>
          <w:numId w:val="2"/>
        </w:numPr>
        <w:rPr>
          <w:rFonts w:ascii="Arial" w:hAnsi="Arial"/>
          <w:bCs/>
          <w:sz w:val="22"/>
        </w:rPr>
      </w:pPr>
      <w:r>
        <w:rPr>
          <w:rFonts w:ascii="Arial" w:hAnsi="Arial"/>
          <w:bCs/>
          <w:sz w:val="22"/>
        </w:rPr>
        <w:t>Develop informed understanding of social trends, social change, and social problems and of implications for social and personal responses.</w:t>
      </w:r>
    </w:p>
    <w:p w:rsidR="009D32F8" w:rsidRDefault="009D32F8" w:rsidP="009D32F8">
      <w:pPr>
        <w:numPr>
          <w:ilvl w:val="0"/>
          <w:numId w:val="2"/>
        </w:numPr>
        <w:rPr>
          <w:rFonts w:ascii="Arial" w:hAnsi="Arial"/>
          <w:bCs/>
          <w:sz w:val="22"/>
        </w:rPr>
      </w:pPr>
      <w:r>
        <w:rPr>
          <w:rFonts w:ascii="Arial" w:hAnsi="Arial"/>
          <w:bCs/>
          <w:sz w:val="22"/>
        </w:rPr>
        <w:t>Examine the relationship between the perception of a problem and the social responses given to it.</w:t>
      </w:r>
    </w:p>
    <w:p w:rsidR="009D32F8" w:rsidRDefault="009D32F8" w:rsidP="009D32F8">
      <w:pPr>
        <w:numPr>
          <w:ilvl w:val="0"/>
          <w:numId w:val="2"/>
        </w:numPr>
        <w:rPr>
          <w:rFonts w:ascii="Arial" w:hAnsi="Arial"/>
          <w:bCs/>
          <w:sz w:val="22"/>
        </w:rPr>
      </w:pPr>
      <w:r>
        <w:rPr>
          <w:rFonts w:ascii="Arial" w:hAnsi="Arial"/>
          <w:bCs/>
          <w:sz w:val="22"/>
        </w:rPr>
        <w:t>Explain how social issues are the result of the inter-relationship of many social forces like family dynamics, economics recession, and urban decay.</w:t>
      </w:r>
    </w:p>
    <w:p w:rsidR="009D32F8" w:rsidRDefault="009D32F8" w:rsidP="009D32F8">
      <w:pPr>
        <w:numPr>
          <w:ilvl w:val="0"/>
          <w:numId w:val="2"/>
        </w:numPr>
        <w:rPr>
          <w:rFonts w:ascii="Arial" w:hAnsi="Arial"/>
          <w:bCs/>
          <w:sz w:val="22"/>
        </w:rPr>
      </w:pPr>
      <w:r>
        <w:rPr>
          <w:rFonts w:ascii="Arial" w:hAnsi="Arial"/>
          <w:bCs/>
          <w:sz w:val="22"/>
        </w:rPr>
        <w:t>Analyze social issues such as suicide or pollution from the orientation of each of the major theoretical perspectives (structural-functionalist, social conflict, symbolic-</w:t>
      </w:r>
      <w:proofErr w:type="spellStart"/>
      <w:r>
        <w:rPr>
          <w:rFonts w:ascii="Arial" w:hAnsi="Arial"/>
          <w:bCs/>
          <w:sz w:val="22"/>
        </w:rPr>
        <w:t>interactionist</w:t>
      </w:r>
      <w:proofErr w:type="spellEnd"/>
      <w:r>
        <w:rPr>
          <w:rFonts w:ascii="Arial" w:hAnsi="Arial"/>
          <w:bCs/>
          <w:sz w:val="22"/>
        </w:rPr>
        <w:t>, feminist and social constructionist) common to sociology.</w:t>
      </w:r>
    </w:p>
    <w:p w:rsidR="009D32F8" w:rsidRDefault="009D32F8" w:rsidP="009D32F8">
      <w:pPr>
        <w:rPr>
          <w:rFonts w:ascii="Arial" w:hAnsi="Arial"/>
          <w:bCs/>
          <w:sz w:val="22"/>
        </w:rPr>
      </w:pPr>
    </w:p>
    <w:p w:rsidR="009D32F8" w:rsidRDefault="009D32F8" w:rsidP="009D32F8">
      <w:pPr>
        <w:rPr>
          <w:rFonts w:ascii="Arial" w:hAnsi="Arial"/>
          <w:b/>
          <w:sz w:val="22"/>
        </w:rPr>
      </w:pPr>
      <w:r>
        <w:rPr>
          <w:rFonts w:ascii="Arial" w:hAnsi="Arial"/>
          <w:b/>
          <w:sz w:val="22"/>
        </w:rPr>
        <w:t>B.</w:t>
      </w:r>
      <w:r>
        <w:rPr>
          <w:rFonts w:ascii="Arial" w:hAnsi="Arial"/>
          <w:b/>
          <w:sz w:val="22"/>
        </w:rPr>
        <w:tab/>
        <w:t>Learning Outcomes and Elements of the Performance:</w:t>
      </w:r>
    </w:p>
    <w:p w:rsidR="009D32F8" w:rsidRDefault="009D32F8" w:rsidP="009D32F8">
      <w:pPr>
        <w:rPr>
          <w:rFonts w:ascii="Arial" w:hAnsi="Arial"/>
          <w:b/>
          <w:sz w:val="22"/>
        </w:rPr>
      </w:pPr>
    </w:p>
    <w:p w:rsidR="009D32F8" w:rsidRDefault="009D32F8" w:rsidP="009D32F8">
      <w:pPr>
        <w:rPr>
          <w:rFonts w:ascii="Arial" w:hAnsi="Arial"/>
          <w:sz w:val="22"/>
        </w:rPr>
      </w:pPr>
      <w:r>
        <w:rPr>
          <w:rFonts w:ascii="Arial" w:hAnsi="Arial"/>
          <w:sz w:val="22"/>
        </w:rPr>
        <w:t>Upon successful completion of this course, students will demonstrate the ability to:</w:t>
      </w:r>
    </w:p>
    <w:p w:rsidR="009D32F8" w:rsidRDefault="009D32F8" w:rsidP="009D32F8">
      <w:pPr>
        <w:rPr>
          <w:rFonts w:ascii="Arial" w:hAnsi="Arial"/>
          <w:sz w:val="22"/>
        </w:rPr>
      </w:pPr>
    </w:p>
    <w:p w:rsidR="009D32F8" w:rsidRDefault="009D32F8" w:rsidP="009D32F8">
      <w:pPr>
        <w:rPr>
          <w:rFonts w:ascii="Arial" w:hAnsi="Arial"/>
          <w:bCs/>
          <w:sz w:val="22"/>
        </w:rPr>
      </w:pPr>
      <w:r>
        <w:rPr>
          <w:rFonts w:ascii="Arial" w:hAnsi="Arial"/>
          <w:sz w:val="22"/>
        </w:rPr>
        <w:t xml:space="preserve">1. </w:t>
      </w:r>
      <w:r>
        <w:rPr>
          <w:rFonts w:ascii="Arial" w:hAnsi="Arial"/>
          <w:bCs/>
          <w:sz w:val="22"/>
        </w:rPr>
        <w:t>Develop informed understanding of social trends, social change, and social problems and of implications for social and personal responses.</w:t>
      </w:r>
    </w:p>
    <w:p w:rsidR="009D32F8" w:rsidRDefault="009D32F8" w:rsidP="009D32F8">
      <w:pPr>
        <w:rPr>
          <w:rFonts w:ascii="Arial" w:hAnsi="Arial"/>
          <w:bCs/>
          <w:sz w:val="22"/>
        </w:rPr>
      </w:pPr>
    </w:p>
    <w:p w:rsidR="009D32F8" w:rsidRDefault="009D32F8" w:rsidP="009D32F8">
      <w:pPr>
        <w:rPr>
          <w:rFonts w:ascii="Arial" w:hAnsi="Arial"/>
          <w:b/>
          <w:sz w:val="22"/>
        </w:rPr>
      </w:pPr>
      <w:r>
        <w:rPr>
          <w:rFonts w:ascii="Arial" w:hAnsi="Arial"/>
          <w:b/>
          <w:sz w:val="22"/>
        </w:rPr>
        <w:t>Potential Elements of the Performance:</w:t>
      </w:r>
    </w:p>
    <w:p w:rsidR="009D32F8" w:rsidRDefault="009D32F8" w:rsidP="009D32F8">
      <w:pPr>
        <w:numPr>
          <w:ilvl w:val="0"/>
          <w:numId w:val="3"/>
        </w:numPr>
        <w:rPr>
          <w:rFonts w:ascii="Arial" w:hAnsi="Arial"/>
          <w:bCs/>
          <w:sz w:val="22"/>
        </w:rPr>
      </w:pPr>
      <w:r>
        <w:rPr>
          <w:rFonts w:ascii="Arial" w:hAnsi="Arial"/>
          <w:bCs/>
          <w:sz w:val="22"/>
        </w:rPr>
        <w:t>Define what a social problem is</w:t>
      </w:r>
    </w:p>
    <w:p w:rsidR="009D32F8" w:rsidRDefault="009D32F8" w:rsidP="009D32F8">
      <w:pPr>
        <w:numPr>
          <w:ilvl w:val="0"/>
          <w:numId w:val="3"/>
        </w:numPr>
        <w:rPr>
          <w:rFonts w:ascii="Arial" w:hAnsi="Arial"/>
          <w:bCs/>
          <w:sz w:val="22"/>
        </w:rPr>
      </w:pPr>
      <w:r>
        <w:rPr>
          <w:rFonts w:ascii="Arial" w:hAnsi="Arial"/>
          <w:bCs/>
          <w:sz w:val="22"/>
        </w:rPr>
        <w:t>Explain what is an analytical approach to a social problem</w:t>
      </w:r>
    </w:p>
    <w:p w:rsidR="009D32F8" w:rsidRDefault="009D32F8" w:rsidP="009D32F8">
      <w:pPr>
        <w:numPr>
          <w:ilvl w:val="0"/>
          <w:numId w:val="3"/>
        </w:numPr>
        <w:rPr>
          <w:rFonts w:ascii="Arial" w:hAnsi="Arial"/>
          <w:bCs/>
          <w:sz w:val="22"/>
        </w:rPr>
      </w:pPr>
      <w:r>
        <w:rPr>
          <w:rFonts w:ascii="Arial" w:hAnsi="Arial"/>
          <w:bCs/>
          <w:sz w:val="22"/>
        </w:rPr>
        <w:t>Select a social issue to examine by adopting a sociological perspective</w:t>
      </w:r>
    </w:p>
    <w:p w:rsidR="009D32F8" w:rsidRDefault="009D32F8" w:rsidP="009D32F8">
      <w:pPr>
        <w:rPr>
          <w:rFonts w:ascii="Arial" w:hAnsi="Arial"/>
          <w:bCs/>
          <w:sz w:val="22"/>
        </w:rPr>
      </w:pPr>
    </w:p>
    <w:p w:rsidR="009D32F8" w:rsidRDefault="009D32F8" w:rsidP="009D32F8">
      <w:pPr>
        <w:rPr>
          <w:rFonts w:ascii="Arial" w:hAnsi="Arial"/>
          <w:bCs/>
          <w:sz w:val="22"/>
        </w:rPr>
      </w:pPr>
      <w:r>
        <w:rPr>
          <w:rFonts w:ascii="Arial" w:hAnsi="Arial"/>
          <w:bCs/>
          <w:sz w:val="22"/>
        </w:rPr>
        <w:t>2. Examine the relationship between the perception of a problem and the social responses given to it.</w:t>
      </w:r>
    </w:p>
    <w:p w:rsidR="009D32F8" w:rsidRDefault="009D32F8" w:rsidP="009D32F8">
      <w:pPr>
        <w:rPr>
          <w:rFonts w:ascii="Arial" w:hAnsi="Arial"/>
          <w:bCs/>
          <w:sz w:val="22"/>
        </w:rPr>
      </w:pPr>
    </w:p>
    <w:p w:rsidR="009D32F8" w:rsidRDefault="009D32F8" w:rsidP="009D32F8">
      <w:pPr>
        <w:rPr>
          <w:rFonts w:ascii="Arial" w:hAnsi="Arial"/>
          <w:b/>
          <w:sz w:val="22"/>
        </w:rPr>
      </w:pPr>
      <w:r>
        <w:rPr>
          <w:rFonts w:ascii="Arial" w:hAnsi="Arial"/>
          <w:b/>
          <w:sz w:val="22"/>
        </w:rPr>
        <w:t>Potential Elements of the Performance:</w:t>
      </w:r>
    </w:p>
    <w:p w:rsidR="009D32F8" w:rsidRDefault="009D32F8" w:rsidP="009D32F8">
      <w:pPr>
        <w:numPr>
          <w:ilvl w:val="0"/>
          <w:numId w:val="4"/>
        </w:numPr>
        <w:rPr>
          <w:rFonts w:ascii="Arial" w:hAnsi="Arial"/>
          <w:bCs/>
          <w:sz w:val="22"/>
        </w:rPr>
      </w:pPr>
      <w:r>
        <w:rPr>
          <w:rFonts w:ascii="Arial" w:hAnsi="Arial"/>
          <w:bCs/>
          <w:sz w:val="22"/>
        </w:rPr>
        <w:t>Describe the evolution of a social problem</w:t>
      </w:r>
    </w:p>
    <w:p w:rsidR="009D32F8" w:rsidRDefault="009D32F8" w:rsidP="009D32F8">
      <w:pPr>
        <w:numPr>
          <w:ilvl w:val="0"/>
          <w:numId w:val="4"/>
        </w:numPr>
        <w:rPr>
          <w:rFonts w:ascii="Arial" w:hAnsi="Arial"/>
          <w:bCs/>
          <w:sz w:val="22"/>
        </w:rPr>
      </w:pPr>
      <w:r>
        <w:rPr>
          <w:rFonts w:ascii="Arial" w:hAnsi="Arial"/>
          <w:bCs/>
          <w:sz w:val="22"/>
        </w:rPr>
        <w:t>Describe the influence of social stratification (class, gender, age, ethnicity) on social policies</w:t>
      </w:r>
    </w:p>
    <w:p w:rsidR="009D32F8" w:rsidRDefault="009D32F8" w:rsidP="009D32F8">
      <w:pPr>
        <w:numPr>
          <w:ilvl w:val="0"/>
          <w:numId w:val="4"/>
        </w:numPr>
        <w:rPr>
          <w:rFonts w:ascii="Arial" w:hAnsi="Arial"/>
          <w:bCs/>
          <w:sz w:val="22"/>
        </w:rPr>
      </w:pPr>
      <w:r>
        <w:rPr>
          <w:rFonts w:ascii="Arial" w:hAnsi="Arial"/>
          <w:bCs/>
          <w:sz w:val="22"/>
        </w:rPr>
        <w:t>Assess how social values influence the identification of social problems and societal responses</w:t>
      </w:r>
    </w:p>
    <w:p w:rsidR="009D32F8" w:rsidRDefault="009D32F8" w:rsidP="009D32F8">
      <w:pPr>
        <w:rPr>
          <w:rFonts w:ascii="Arial" w:hAnsi="Arial"/>
          <w:b/>
          <w:sz w:val="18"/>
        </w:rPr>
      </w:pPr>
      <w:r>
        <w:rPr>
          <w:rFonts w:ascii="Arial" w:hAnsi="Arial"/>
          <w:sz w:val="22"/>
        </w:rPr>
        <w:br w:type="page"/>
      </w:r>
    </w:p>
    <w:p w:rsidR="009D32F8" w:rsidRDefault="009D32F8" w:rsidP="009D32F8">
      <w:pPr>
        <w:pStyle w:val="BodyText3"/>
        <w:rPr>
          <w:b w:val="0"/>
          <w:bCs/>
        </w:rPr>
      </w:pPr>
      <w:r>
        <w:lastRenderedPageBreak/>
        <w:t>II.</w:t>
      </w:r>
      <w:r>
        <w:tab/>
        <w:t xml:space="preserve">LEARNING OUTCOMES </w:t>
      </w:r>
      <w:smartTag w:uri="urn:schemas-microsoft-com:office:smarttags" w:element="stockticker">
        <w:r>
          <w:t>AND</w:t>
        </w:r>
      </w:smartTag>
      <w:r>
        <w:t xml:space="preserve"> ELEMENTS OF THE PERFORMANCE </w:t>
      </w:r>
      <w:r>
        <w:tab/>
        <w:t>(Continued):</w:t>
      </w:r>
    </w:p>
    <w:p w:rsidR="009D32F8" w:rsidRDefault="009D32F8" w:rsidP="009D32F8">
      <w:pPr>
        <w:pStyle w:val="BodyText3"/>
        <w:rPr>
          <w:b w:val="0"/>
          <w:bCs/>
        </w:rPr>
      </w:pPr>
    </w:p>
    <w:p w:rsidR="009D32F8" w:rsidRDefault="009D32F8" w:rsidP="009D32F8">
      <w:pPr>
        <w:pStyle w:val="BodyText3"/>
        <w:rPr>
          <w:b w:val="0"/>
          <w:bCs/>
        </w:rPr>
      </w:pPr>
      <w:r>
        <w:rPr>
          <w:b w:val="0"/>
          <w:bCs/>
        </w:rPr>
        <w:t>3. Explain that social issues are the result of the inter-relationship of many social forces like family dynamics, economic recession, and urban decay.</w:t>
      </w:r>
    </w:p>
    <w:p w:rsidR="009D32F8" w:rsidRDefault="009D32F8" w:rsidP="009D32F8">
      <w:pPr>
        <w:pStyle w:val="BodyText3"/>
        <w:rPr>
          <w:b w:val="0"/>
          <w:bCs/>
        </w:rPr>
      </w:pPr>
    </w:p>
    <w:p w:rsidR="009D32F8" w:rsidRDefault="009D32F8" w:rsidP="009D32F8">
      <w:pPr>
        <w:rPr>
          <w:rFonts w:ascii="Arial" w:hAnsi="Arial"/>
          <w:b/>
          <w:sz w:val="22"/>
        </w:rPr>
      </w:pPr>
      <w:r>
        <w:rPr>
          <w:rFonts w:ascii="Arial" w:hAnsi="Arial"/>
          <w:b/>
          <w:sz w:val="22"/>
        </w:rPr>
        <w:t>Potential Elements of the Performance:</w:t>
      </w:r>
    </w:p>
    <w:p w:rsidR="009D32F8" w:rsidRDefault="009D32F8" w:rsidP="009D32F8">
      <w:pPr>
        <w:pStyle w:val="BodyText3"/>
        <w:numPr>
          <w:ilvl w:val="0"/>
          <w:numId w:val="5"/>
        </w:numPr>
        <w:rPr>
          <w:b w:val="0"/>
          <w:bCs/>
        </w:rPr>
      </w:pPr>
      <w:r>
        <w:rPr>
          <w:b w:val="0"/>
          <w:bCs/>
        </w:rPr>
        <w:t>Research and describe the historical and causal factors of current social problems which affect Canadian society</w:t>
      </w:r>
    </w:p>
    <w:p w:rsidR="009D32F8" w:rsidRDefault="009D32F8" w:rsidP="009D32F8">
      <w:pPr>
        <w:pStyle w:val="BodyText3"/>
        <w:numPr>
          <w:ilvl w:val="0"/>
          <w:numId w:val="5"/>
        </w:numPr>
        <w:rPr>
          <w:b w:val="0"/>
          <w:bCs/>
        </w:rPr>
      </w:pPr>
      <w:r>
        <w:rPr>
          <w:b w:val="0"/>
          <w:bCs/>
        </w:rPr>
        <w:t>Define social institutions and explain the relationship of social institutions to social problems</w:t>
      </w:r>
    </w:p>
    <w:p w:rsidR="009D32F8" w:rsidRDefault="009D32F8" w:rsidP="009D32F8">
      <w:pPr>
        <w:pStyle w:val="BodyText3"/>
        <w:rPr>
          <w:b w:val="0"/>
          <w:bCs/>
        </w:rPr>
      </w:pPr>
    </w:p>
    <w:p w:rsidR="009D32F8" w:rsidRDefault="009D32F8" w:rsidP="009D32F8">
      <w:pPr>
        <w:pStyle w:val="BodyText3"/>
        <w:rPr>
          <w:b w:val="0"/>
          <w:bCs/>
        </w:rPr>
      </w:pPr>
      <w:r>
        <w:rPr>
          <w:b w:val="0"/>
          <w:bCs/>
        </w:rPr>
        <w:t>4. Analyze social issues such as suicide or pollution from the orientation of each of the major theoretical perspectives (structural-functional, social conflict, symbolic-interaction, feminist, and social constructionist) common to sociology.</w:t>
      </w:r>
    </w:p>
    <w:p w:rsidR="009D32F8" w:rsidRDefault="009D32F8" w:rsidP="009D32F8">
      <w:pPr>
        <w:pStyle w:val="BodyText3"/>
        <w:rPr>
          <w:b w:val="0"/>
          <w:bCs/>
        </w:rPr>
      </w:pPr>
    </w:p>
    <w:p w:rsidR="009D32F8" w:rsidRDefault="009D32F8" w:rsidP="009D32F8">
      <w:pPr>
        <w:rPr>
          <w:rFonts w:ascii="Arial" w:hAnsi="Arial"/>
          <w:b/>
          <w:sz w:val="22"/>
        </w:rPr>
      </w:pPr>
      <w:r>
        <w:rPr>
          <w:rFonts w:ascii="Arial" w:hAnsi="Arial"/>
          <w:b/>
          <w:sz w:val="22"/>
        </w:rPr>
        <w:t>Potential Elements of the Performance:</w:t>
      </w:r>
    </w:p>
    <w:p w:rsidR="009D32F8" w:rsidRDefault="009D32F8" w:rsidP="009D32F8">
      <w:pPr>
        <w:pStyle w:val="BodyText3"/>
        <w:numPr>
          <w:ilvl w:val="0"/>
          <w:numId w:val="6"/>
        </w:numPr>
        <w:rPr>
          <w:b w:val="0"/>
          <w:bCs/>
        </w:rPr>
      </w:pPr>
      <w:r>
        <w:rPr>
          <w:b w:val="0"/>
          <w:bCs/>
        </w:rPr>
        <w:t>Define and differentiate the sociological theoretical perspectives</w:t>
      </w:r>
    </w:p>
    <w:p w:rsidR="009D32F8" w:rsidRDefault="009D32F8" w:rsidP="009D32F8">
      <w:pPr>
        <w:pStyle w:val="BodyText3"/>
        <w:numPr>
          <w:ilvl w:val="0"/>
          <w:numId w:val="6"/>
        </w:numPr>
        <w:rPr>
          <w:b w:val="0"/>
          <w:bCs/>
        </w:rPr>
      </w:pPr>
      <w:r>
        <w:rPr>
          <w:b w:val="0"/>
          <w:bCs/>
        </w:rPr>
        <w:t>Prepare an analysis of a social problem using one or more theoretical perspectives</w:t>
      </w:r>
    </w:p>
    <w:p w:rsidR="009D32F8" w:rsidRDefault="009D32F8" w:rsidP="009D32F8">
      <w:pPr>
        <w:pStyle w:val="BodyText3"/>
        <w:numPr>
          <w:ilvl w:val="0"/>
          <w:numId w:val="6"/>
        </w:numPr>
        <w:rPr>
          <w:b w:val="0"/>
          <w:bCs/>
        </w:rPr>
      </w:pPr>
      <w:r>
        <w:rPr>
          <w:b w:val="0"/>
          <w:bCs/>
        </w:rPr>
        <w:t>Evaluate how each sociological theoretical paradigm changes the research focus of social problems and the organization of social responses</w:t>
      </w:r>
    </w:p>
    <w:p w:rsidR="009D32F8" w:rsidRDefault="009D32F8" w:rsidP="009D32F8">
      <w:pPr>
        <w:pStyle w:val="BodyText3"/>
      </w:pPr>
    </w:p>
    <w:p w:rsidR="002F2BD0" w:rsidRDefault="002F2BD0" w:rsidP="009D32F8">
      <w:pPr>
        <w:pStyle w:val="BodyText3"/>
      </w:pPr>
    </w:p>
    <w:p w:rsidR="009D32F8" w:rsidRDefault="009D32F8" w:rsidP="009D32F8">
      <w:pPr>
        <w:pStyle w:val="BodyText3"/>
      </w:pPr>
      <w:r>
        <w:t>III.</w:t>
      </w:r>
      <w:r>
        <w:tab/>
        <w:t>TOPICS:</w:t>
      </w:r>
    </w:p>
    <w:p w:rsidR="009D32F8" w:rsidRDefault="009D32F8" w:rsidP="009D32F8">
      <w:pPr>
        <w:pStyle w:val="BodyText3"/>
        <w:rPr>
          <w:bCs/>
        </w:rPr>
      </w:pPr>
    </w:p>
    <w:p w:rsidR="009D32F8" w:rsidRDefault="009D32F8" w:rsidP="009D32F8">
      <w:pPr>
        <w:rPr>
          <w:rFonts w:ascii="Arial" w:hAnsi="Arial"/>
          <w:bCs/>
          <w:sz w:val="22"/>
        </w:rPr>
      </w:pPr>
      <w:r>
        <w:rPr>
          <w:rFonts w:ascii="Arial" w:hAnsi="Arial"/>
          <w:bCs/>
          <w:sz w:val="22"/>
        </w:rPr>
        <w:t>Note: These topics sometimes overlap several areas of skill development and are not necessarily intended to be explored in isolated learning units or in the order below:</w:t>
      </w:r>
    </w:p>
    <w:p w:rsidR="009D32F8" w:rsidRDefault="009D32F8" w:rsidP="009D32F8">
      <w:pPr>
        <w:rPr>
          <w:rFonts w:ascii="Arial" w:hAnsi="Arial"/>
          <w:bCs/>
          <w:sz w:val="22"/>
        </w:rPr>
      </w:pPr>
    </w:p>
    <w:p w:rsidR="009D32F8" w:rsidRDefault="009D32F8" w:rsidP="009D32F8">
      <w:pPr>
        <w:numPr>
          <w:ilvl w:val="0"/>
          <w:numId w:val="7"/>
        </w:numPr>
        <w:rPr>
          <w:rFonts w:ascii="Arial" w:hAnsi="Arial"/>
          <w:bCs/>
          <w:sz w:val="22"/>
        </w:rPr>
      </w:pPr>
      <w:r>
        <w:rPr>
          <w:rFonts w:ascii="Arial" w:hAnsi="Arial"/>
          <w:bCs/>
          <w:sz w:val="22"/>
        </w:rPr>
        <w:t>Review of sociological theoretical paradigms</w:t>
      </w:r>
    </w:p>
    <w:p w:rsidR="009D32F8" w:rsidRDefault="009D32F8" w:rsidP="009D32F8">
      <w:pPr>
        <w:numPr>
          <w:ilvl w:val="0"/>
          <w:numId w:val="7"/>
        </w:numPr>
        <w:rPr>
          <w:rFonts w:ascii="Arial" w:hAnsi="Arial"/>
          <w:bCs/>
          <w:sz w:val="22"/>
        </w:rPr>
      </w:pPr>
      <w:r>
        <w:rPr>
          <w:rFonts w:ascii="Arial" w:hAnsi="Arial"/>
          <w:bCs/>
          <w:sz w:val="22"/>
        </w:rPr>
        <w:t>Definition of a social problem</w:t>
      </w:r>
    </w:p>
    <w:p w:rsidR="009D32F8" w:rsidRDefault="009D32F8" w:rsidP="009D32F8">
      <w:pPr>
        <w:numPr>
          <w:ilvl w:val="0"/>
          <w:numId w:val="7"/>
        </w:numPr>
        <w:rPr>
          <w:rFonts w:ascii="Arial" w:hAnsi="Arial"/>
          <w:bCs/>
          <w:sz w:val="22"/>
        </w:rPr>
      </w:pPr>
      <w:r>
        <w:rPr>
          <w:rFonts w:ascii="Arial" w:hAnsi="Arial"/>
          <w:bCs/>
          <w:sz w:val="22"/>
        </w:rPr>
        <w:t>Detailed exploration of social issues using the theoretical paradigms:</w:t>
      </w:r>
    </w:p>
    <w:p w:rsidR="009D32F8" w:rsidRDefault="009D32F8" w:rsidP="009D32F8">
      <w:pPr>
        <w:numPr>
          <w:ilvl w:val="0"/>
          <w:numId w:val="17"/>
        </w:numPr>
        <w:rPr>
          <w:rFonts w:ascii="Arial" w:hAnsi="Arial"/>
          <w:bCs/>
          <w:sz w:val="22"/>
        </w:rPr>
      </w:pPr>
      <w:r>
        <w:rPr>
          <w:rFonts w:ascii="Arial" w:hAnsi="Arial"/>
          <w:bCs/>
          <w:sz w:val="22"/>
        </w:rPr>
        <w:t>Substance use and abuse</w:t>
      </w:r>
    </w:p>
    <w:p w:rsidR="009D32F8" w:rsidRDefault="009D32F8" w:rsidP="009D32F8">
      <w:pPr>
        <w:numPr>
          <w:ilvl w:val="0"/>
          <w:numId w:val="17"/>
        </w:numPr>
        <w:rPr>
          <w:rFonts w:ascii="Arial" w:hAnsi="Arial"/>
          <w:bCs/>
          <w:sz w:val="22"/>
        </w:rPr>
      </w:pPr>
      <w:r>
        <w:rPr>
          <w:rFonts w:ascii="Arial" w:hAnsi="Arial"/>
          <w:bCs/>
          <w:sz w:val="22"/>
        </w:rPr>
        <w:t>Sex work</w:t>
      </w:r>
    </w:p>
    <w:p w:rsidR="009D32F8" w:rsidRDefault="009D32F8" w:rsidP="009D32F8">
      <w:pPr>
        <w:numPr>
          <w:ilvl w:val="0"/>
          <w:numId w:val="17"/>
        </w:numPr>
        <w:rPr>
          <w:rFonts w:ascii="Arial" w:hAnsi="Arial"/>
          <w:bCs/>
          <w:sz w:val="22"/>
        </w:rPr>
      </w:pPr>
      <w:r>
        <w:rPr>
          <w:rFonts w:ascii="Arial" w:hAnsi="Arial"/>
          <w:bCs/>
          <w:sz w:val="22"/>
        </w:rPr>
        <w:t>Gender inequality</w:t>
      </w:r>
    </w:p>
    <w:p w:rsidR="009D32F8" w:rsidRDefault="009D32F8" w:rsidP="009D32F8">
      <w:pPr>
        <w:numPr>
          <w:ilvl w:val="0"/>
          <w:numId w:val="17"/>
        </w:numPr>
        <w:rPr>
          <w:rFonts w:ascii="Arial" w:hAnsi="Arial"/>
          <w:bCs/>
          <w:sz w:val="22"/>
        </w:rPr>
      </w:pPr>
      <w:r>
        <w:rPr>
          <w:rFonts w:ascii="Arial" w:hAnsi="Arial"/>
          <w:bCs/>
          <w:sz w:val="22"/>
        </w:rPr>
        <w:t>Family problems</w:t>
      </w:r>
    </w:p>
    <w:p w:rsidR="009D32F8" w:rsidRDefault="009D32F8" w:rsidP="009D32F8">
      <w:pPr>
        <w:numPr>
          <w:ilvl w:val="0"/>
          <w:numId w:val="17"/>
        </w:numPr>
        <w:rPr>
          <w:rFonts w:ascii="Arial" w:hAnsi="Arial"/>
          <w:bCs/>
          <w:sz w:val="22"/>
        </w:rPr>
      </w:pPr>
      <w:r>
        <w:rPr>
          <w:rFonts w:ascii="Arial" w:hAnsi="Arial"/>
          <w:bCs/>
          <w:sz w:val="22"/>
        </w:rPr>
        <w:t>Economic inequality</w:t>
      </w:r>
    </w:p>
    <w:p w:rsidR="009D32F8" w:rsidRDefault="009D32F8" w:rsidP="009D32F8">
      <w:pPr>
        <w:numPr>
          <w:ilvl w:val="0"/>
          <w:numId w:val="17"/>
        </w:numPr>
        <w:rPr>
          <w:rFonts w:ascii="Arial" w:hAnsi="Arial"/>
          <w:bCs/>
          <w:sz w:val="22"/>
        </w:rPr>
      </w:pPr>
      <w:r>
        <w:rPr>
          <w:rFonts w:ascii="Arial" w:hAnsi="Arial"/>
          <w:bCs/>
          <w:sz w:val="22"/>
        </w:rPr>
        <w:t>Rural and urban inequality</w:t>
      </w:r>
    </w:p>
    <w:p w:rsidR="009D32F8" w:rsidRDefault="009D32F8" w:rsidP="009D32F8">
      <w:pPr>
        <w:numPr>
          <w:ilvl w:val="0"/>
          <w:numId w:val="17"/>
        </w:numPr>
        <w:rPr>
          <w:rFonts w:ascii="Arial" w:hAnsi="Arial"/>
          <w:bCs/>
          <w:sz w:val="22"/>
        </w:rPr>
      </w:pPr>
      <w:r>
        <w:rPr>
          <w:rFonts w:ascii="Arial" w:hAnsi="Arial"/>
          <w:bCs/>
          <w:sz w:val="22"/>
        </w:rPr>
        <w:t xml:space="preserve">Globalization </w:t>
      </w:r>
    </w:p>
    <w:p w:rsidR="009D32F8" w:rsidRDefault="009D32F8" w:rsidP="009D32F8">
      <w:pPr>
        <w:rPr>
          <w:rFonts w:ascii="Arial" w:hAnsi="Arial"/>
          <w:bCs/>
          <w:sz w:val="22"/>
        </w:rPr>
      </w:pPr>
    </w:p>
    <w:p w:rsidR="009D32F8" w:rsidRDefault="009D32F8" w:rsidP="009D32F8">
      <w:pPr>
        <w:rPr>
          <w:rFonts w:ascii="Arial" w:hAnsi="Arial"/>
          <w:bCs/>
          <w:sz w:val="22"/>
        </w:rPr>
      </w:pPr>
      <w:r>
        <w:rPr>
          <w:rFonts w:ascii="Arial" w:hAnsi="Arial"/>
          <w:bCs/>
          <w:sz w:val="22"/>
        </w:rPr>
        <w:t>List of Topic Suggestions for Independent Social Issues Analysis</w:t>
      </w:r>
    </w:p>
    <w:p w:rsidR="009D32F8" w:rsidRDefault="009D32F8" w:rsidP="009D32F8">
      <w:pPr>
        <w:rPr>
          <w:rFonts w:ascii="Arial" w:hAnsi="Arial"/>
          <w:bCs/>
          <w:sz w:val="22"/>
        </w:rPr>
      </w:pPr>
      <w:r>
        <w:rPr>
          <w:rFonts w:ascii="Arial" w:hAnsi="Arial"/>
          <w:bCs/>
          <w:i/>
          <w:iCs/>
          <w:sz w:val="22"/>
        </w:rPr>
        <w:t>(For Police Foundations and Law and Security Administration: Topics that are relevant to policing will be selected for in-class analysis.  Students will be given an opportunity to research a topic of their choice.)</w:t>
      </w:r>
    </w:p>
    <w:p w:rsidR="009D32F8" w:rsidRDefault="009D32F8" w:rsidP="009D32F8">
      <w:pPr>
        <w:rPr>
          <w:rFonts w:ascii="Arial" w:hAnsi="Arial"/>
          <w:bCs/>
          <w:sz w:val="22"/>
        </w:rPr>
      </w:pPr>
    </w:p>
    <w:p w:rsidR="009D32F8" w:rsidRDefault="009D32F8" w:rsidP="009D32F8">
      <w:pPr>
        <w:rPr>
          <w:rFonts w:ascii="Arial" w:hAnsi="Arial"/>
          <w:bCs/>
          <w:sz w:val="22"/>
        </w:rPr>
      </w:pPr>
      <w:r>
        <w:rPr>
          <w:rFonts w:ascii="Arial" w:hAnsi="Arial"/>
          <w:bCs/>
          <w:sz w:val="22"/>
          <w:u w:val="single"/>
        </w:rPr>
        <w:t>Poverty</w:t>
      </w:r>
      <w:r>
        <w:rPr>
          <w:rFonts w:ascii="Arial" w:hAnsi="Arial"/>
          <w:bCs/>
          <w:sz w:val="22"/>
        </w:rPr>
        <w:t>:</w:t>
      </w:r>
    </w:p>
    <w:p w:rsidR="009D32F8" w:rsidRDefault="009D32F8" w:rsidP="009D32F8">
      <w:pPr>
        <w:numPr>
          <w:ilvl w:val="0"/>
          <w:numId w:val="8"/>
        </w:numPr>
        <w:rPr>
          <w:rFonts w:ascii="Arial" w:hAnsi="Arial"/>
          <w:bCs/>
          <w:sz w:val="22"/>
        </w:rPr>
      </w:pPr>
      <w:r>
        <w:rPr>
          <w:rFonts w:ascii="Arial" w:hAnsi="Arial"/>
          <w:bCs/>
          <w:sz w:val="22"/>
        </w:rPr>
        <w:t>The urban poor</w:t>
      </w:r>
    </w:p>
    <w:p w:rsidR="009D32F8" w:rsidRDefault="009D32F8" w:rsidP="009D32F8">
      <w:pPr>
        <w:numPr>
          <w:ilvl w:val="0"/>
          <w:numId w:val="8"/>
        </w:numPr>
        <w:rPr>
          <w:rFonts w:ascii="Arial" w:hAnsi="Arial"/>
          <w:bCs/>
          <w:sz w:val="22"/>
        </w:rPr>
      </w:pPr>
      <w:r>
        <w:rPr>
          <w:rFonts w:ascii="Arial" w:hAnsi="Arial"/>
          <w:bCs/>
          <w:sz w:val="22"/>
        </w:rPr>
        <w:t>The working poor</w:t>
      </w:r>
    </w:p>
    <w:p w:rsidR="009D32F8" w:rsidRDefault="009D32F8" w:rsidP="009D32F8">
      <w:pPr>
        <w:numPr>
          <w:ilvl w:val="0"/>
          <w:numId w:val="8"/>
        </w:numPr>
        <w:rPr>
          <w:rFonts w:ascii="Arial" w:hAnsi="Arial"/>
          <w:bCs/>
          <w:sz w:val="22"/>
        </w:rPr>
      </w:pPr>
      <w:r>
        <w:rPr>
          <w:rFonts w:ascii="Arial" w:hAnsi="Arial"/>
          <w:bCs/>
          <w:sz w:val="22"/>
        </w:rPr>
        <w:t>Poverty and one-parent families</w:t>
      </w:r>
    </w:p>
    <w:p w:rsidR="009D32F8" w:rsidRDefault="009D32F8" w:rsidP="009D32F8">
      <w:pPr>
        <w:numPr>
          <w:ilvl w:val="0"/>
          <w:numId w:val="8"/>
        </w:numPr>
        <w:rPr>
          <w:rFonts w:ascii="Arial" w:hAnsi="Arial"/>
          <w:bCs/>
          <w:sz w:val="22"/>
        </w:rPr>
      </w:pPr>
      <w:r>
        <w:rPr>
          <w:rFonts w:ascii="Arial" w:hAnsi="Arial"/>
          <w:bCs/>
          <w:sz w:val="22"/>
        </w:rPr>
        <w:t>The homeless</w:t>
      </w:r>
    </w:p>
    <w:p w:rsidR="009D32F8" w:rsidRDefault="009D32F8" w:rsidP="009D32F8">
      <w:pPr>
        <w:numPr>
          <w:ilvl w:val="0"/>
          <w:numId w:val="8"/>
        </w:numPr>
        <w:rPr>
          <w:rFonts w:ascii="Arial" w:hAnsi="Arial"/>
          <w:bCs/>
          <w:sz w:val="22"/>
        </w:rPr>
      </w:pPr>
      <w:r>
        <w:rPr>
          <w:rFonts w:ascii="Arial" w:hAnsi="Arial"/>
          <w:bCs/>
          <w:sz w:val="22"/>
        </w:rPr>
        <w:t>The poor in the criminal justice system</w:t>
      </w:r>
    </w:p>
    <w:p w:rsidR="009D32F8" w:rsidRDefault="009D32F8" w:rsidP="009D32F8">
      <w:pPr>
        <w:numPr>
          <w:ilvl w:val="0"/>
          <w:numId w:val="8"/>
        </w:numPr>
        <w:rPr>
          <w:rFonts w:ascii="Arial" w:hAnsi="Arial"/>
          <w:bCs/>
          <w:sz w:val="22"/>
        </w:rPr>
      </w:pPr>
      <w:r>
        <w:rPr>
          <w:rFonts w:ascii="Arial" w:hAnsi="Arial"/>
          <w:bCs/>
          <w:sz w:val="22"/>
        </w:rPr>
        <w:t>Unemployment in one-industry community</w:t>
      </w:r>
    </w:p>
    <w:p w:rsidR="009D32F8" w:rsidRDefault="009D32F8" w:rsidP="009D32F8">
      <w:pPr>
        <w:numPr>
          <w:ilvl w:val="0"/>
          <w:numId w:val="8"/>
        </w:numPr>
        <w:rPr>
          <w:rFonts w:ascii="Arial" w:hAnsi="Arial"/>
          <w:sz w:val="22"/>
        </w:rPr>
      </w:pPr>
      <w:r>
        <w:rPr>
          <w:rFonts w:ascii="Arial" w:hAnsi="Arial"/>
          <w:bCs/>
          <w:sz w:val="22"/>
        </w:rPr>
        <w:t>Runaways</w:t>
      </w:r>
    </w:p>
    <w:p w:rsidR="009D32F8" w:rsidRDefault="009D32F8" w:rsidP="009D32F8">
      <w:pPr>
        <w:rPr>
          <w:rFonts w:ascii="Arial" w:hAnsi="Arial"/>
          <w:b/>
          <w:sz w:val="18"/>
        </w:rPr>
      </w:pPr>
      <w:r>
        <w:rPr>
          <w:rFonts w:ascii="Arial" w:hAnsi="Arial"/>
          <w:b/>
          <w:sz w:val="22"/>
        </w:rPr>
        <w:br w:type="page"/>
      </w:r>
    </w:p>
    <w:p w:rsidR="009D32F8" w:rsidRDefault="009D32F8" w:rsidP="009D32F8">
      <w:pPr>
        <w:pStyle w:val="BodyText3"/>
      </w:pPr>
      <w:r>
        <w:lastRenderedPageBreak/>
        <w:t>III.</w:t>
      </w:r>
      <w:r>
        <w:tab/>
        <w:t>TOPICS (continued):</w:t>
      </w:r>
    </w:p>
    <w:p w:rsidR="009D32F8" w:rsidRDefault="009D32F8" w:rsidP="009D32F8">
      <w:pPr>
        <w:pStyle w:val="BodyText3"/>
      </w:pPr>
    </w:p>
    <w:p w:rsidR="009D32F8" w:rsidRDefault="009D32F8" w:rsidP="009D32F8">
      <w:pPr>
        <w:pStyle w:val="BodyText3"/>
        <w:rPr>
          <w:b w:val="0"/>
          <w:bCs/>
          <w:u w:val="single"/>
        </w:rPr>
        <w:sectPr w:rsidR="009D32F8">
          <w:headerReference w:type="default" r:id="rId9"/>
          <w:pgSz w:w="12240" w:h="15840"/>
          <w:pgMar w:top="990" w:right="1800" w:bottom="450" w:left="1800" w:header="720" w:footer="720" w:gutter="0"/>
          <w:cols w:space="720"/>
        </w:sectPr>
      </w:pPr>
    </w:p>
    <w:p w:rsidR="009D32F8" w:rsidRDefault="009D32F8" w:rsidP="009D32F8">
      <w:pPr>
        <w:pStyle w:val="BodyText3"/>
        <w:rPr>
          <w:b w:val="0"/>
          <w:bCs/>
        </w:rPr>
      </w:pPr>
      <w:r>
        <w:rPr>
          <w:b w:val="0"/>
          <w:bCs/>
          <w:u w:val="single"/>
        </w:rPr>
        <w:lastRenderedPageBreak/>
        <w:t>Aging</w:t>
      </w:r>
      <w:r>
        <w:rPr>
          <w:b w:val="0"/>
          <w:bCs/>
        </w:rPr>
        <w:t>:</w:t>
      </w:r>
    </w:p>
    <w:p w:rsidR="009D32F8" w:rsidRDefault="009D32F8" w:rsidP="009D32F8">
      <w:pPr>
        <w:pStyle w:val="BodyText3"/>
        <w:numPr>
          <w:ilvl w:val="0"/>
          <w:numId w:val="9"/>
        </w:numPr>
        <w:rPr>
          <w:b w:val="0"/>
          <w:bCs/>
        </w:rPr>
      </w:pPr>
      <w:r>
        <w:rPr>
          <w:b w:val="0"/>
          <w:bCs/>
        </w:rPr>
        <w:t>Ageism as an ideology</w:t>
      </w:r>
    </w:p>
    <w:p w:rsidR="009D32F8" w:rsidRDefault="009D32F8" w:rsidP="009D32F8">
      <w:pPr>
        <w:pStyle w:val="BodyText3"/>
        <w:numPr>
          <w:ilvl w:val="0"/>
          <w:numId w:val="9"/>
        </w:numPr>
        <w:rPr>
          <w:b w:val="0"/>
          <w:bCs/>
        </w:rPr>
      </w:pPr>
      <w:r>
        <w:rPr>
          <w:b w:val="0"/>
          <w:bCs/>
        </w:rPr>
        <w:t>Mandatory retirement and economic problems of the aged</w:t>
      </w:r>
    </w:p>
    <w:p w:rsidR="009D32F8" w:rsidRDefault="009D32F8" w:rsidP="009D32F8">
      <w:pPr>
        <w:pStyle w:val="BodyText3"/>
        <w:numPr>
          <w:ilvl w:val="0"/>
          <w:numId w:val="9"/>
        </w:numPr>
        <w:rPr>
          <w:b w:val="0"/>
          <w:bCs/>
        </w:rPr>
      </w:pPr>
      <w:r>
        <w:rPr>
          <w:b w:val="0"/>
          <w:bCs/>
        </w:rPr>
        <w:t>Health problems faced by the aged</w:t>
      </w:r>
    </w:p>
    <w:p w:rsidR="009D32F8" w:rsidRDefault="009D32F8" w:rsidP="009D32F8">
      <w:pPr>
        <w:pStyle w:val="BodyText3"/>
        <w:numPr>
          <w:ilvl w:val="0"/>
          <w:numId w:val="9"/>
        </w:numPr>
        <w:rPr>
          <w:b w:val="0"/>
          <w:bCs/>
        </w:rPr>
      </w:pPr>
      <w:r>
        <w:rPr>
          <w:b w:val="0"/>
          <w:bCs/>
        </w:rPr>
        <w:t>Increasing proportion of population is aged</w:t>
      </w:r>
    </w:p>
    <w:p w:rsidR="009D32F8" w:rsidRDefault="009D32F8" w:rsidP="009D32F8">
      <w:pPr>
        <w:pStyle w:val="BodyText3"/>
        <w:numPr>
          <w:ilvl w:val="0"/>
          <w:numId w:val="9"/>
        </w:numPr>
        <w:rPr>
          <w:b w:val="0"/>
          <w:bCs/>
        </w:rPr>
      </w:pPr>
      <w:r>
        <w:rPr>
          <w:b w:val="0"/>
          <w:bCs/>
        </w:rPr>
        <w:t>Over-medication of the elderly</w:t>
      </w:r>
    </w:p>
    <w:p w:rsidR="009D32F8" w:rsidRDefault="009D32F8" w:rsidP="009D32F8">
      <w:pPr>
        <w:pStyle w:val="BodyText3"/>
        <w:rPr>
          <w:b w:val="0"/>
          <w:bCs/>
        </w:rPr>
      </w:pPr>
    </w:p>
    <w:p w:rsidR="009D32F8" w:rsidRDefault="009D32F8" w:rsidP="009D32F8">
      <w:pPr>
        <w:pStyle w:val="BodyText3"/>
        <w:rPr>
          <w:b w:val="0"/>
          <w:bCs/>
        </w:rPr>
      </w:pPr>
      <w:r>
        <w:rPr>
          <w:b w:val="0"/>
          <w:bCs/>
          <w:u w:val="single"/>
        </w:rPr>
        <w:t>Deviance</w:t>
      </w:r>
      <w:r>
        <w:rPr>
          <w:b w:val="0"/>
          <w:bCs/>
        </w:rPr>
        <w:t>:</w:t>
      </w:r>
    </w:p>
    <w:p w:rsidR="009D32F8" w:rsidRDefault="009D32F8" w:rsidP="009D32F8">
      <w:pPr>
        <w:pStyle w:val="BodyText3"/>
        <w:numPr>
          <w:ilvl w:val="0"/>
          <w:numId w:val="10"/>
        </w:numPr>
        <w:rPr>
          <w:b w:val="0"/>
          <w:bCs/>
        </w:rPr>
      </w:pPr>
      <w:r>
        <w:rPr>
          <w:b w:val="0"/>
          <w:bCs/>
        </w:rPr>
        <w:t>Society’s treatment of the mentally ill</w:t>
      </w:r>
    </w:p>
    <w:p w:rsidR="009D32F8" w:rsidRDefault="009D32F8" w:rsidP="009D32F8">
      <w:pPr>
        <w:pStyle w:val="BodyText3"/>
        <w:numPr>
          <w:ilvl w:val="0"/>
          <w:numId w:val="10"/>
        </w:numPr>
        <w:rPr>
          <w:b w:val="0"/>
          <w:bCs/>
        </w:rPr>
      </w:pPr>
      <w:r>
        <w:rPr>
          <w:b w:val="0"/>
          <w:bCs/>
        </w:rPr>
        <w:t>Human rights of the mentally ill</w:t>
      </w:r>
    </w:p>
    <w:p w:rsidR="009D32F8" w:rsidRDefault="009D32F8" w:rsidP="009D32F8">
      <w:pPr>
        <w:pStyle w:val="BodyText3"/>
        <w:numPr>
          <w:ilvl w:val="0"/>
          <w:numId w:val="10"/>
        </w:numPr>
        <w:rPr>
          <w:b w:val="0"/>
          <w:bCs/>
        </w:rPr>
      </w:pPr>
      <w:r>
        <w:rPr>
          <w:b w:val="0"/>
          <w:bCs/>
        </w:rPr>
        <w:t>De-institutionalization of the mentally ill</w:t>
      </w:r>
    </w:p>
    <w:p w:rsidR="009D32F8" w:rsidRDefault="009D32F8" w:rsidP="009D32F8">
      <w:pPr>
        <w:pStyle w:val="BodyText3"/>
        <w:numPr>
          <w:ilvl w:val="0"/>
          <w:numId w:val="10"/>
        </w:numPr>
        <w:rPr>
          <w:b w:val="0"/>
          <w:bCs/>
        </w:rPr>
      </w:pPr>
      <w:r>
        <w:rPr>
          <w:b w:val="0"/>
          <w:bCs/>
        </w:rPr>
        <w:t>Medicare – who is treated?</w:t>
      </w:r>
    </w:p>
    <w:p w:rsidR="009D32F8" w:rsidRDefault="009D32F8" w:rsidP="009D32F8">
      <w:pPr>
        <w:pStyle w:val="BodyText3"/>
        <w:numPr>
          <w:ilvl w:val="0"/>
          <w:numId w:val="10"/>
        </w:numPr>
        <w:rPr>
          <w:b w:val="0"/>
          <w:bCs/>
        </w:rPr>
      </w:pPr>
      <w:r>
        <w:rPr>
          <w:b w:val="0"/>
          <w:bCs/>
        </w:rPr>
        <w:t>Illicit drug use (street drugs)</w:t>
      </w:r>
    </w:p>
    <w:p w:rsidR="009D32F8" w:rsidRDefault="009D32F8" w:rsidP="009D32F8">
      <w:pPr>
        <w:pStyle w:val="BodyText3"/>
        <w:numPr>
          <w:ilvl w:val="0"/>
          <w:numId w:val="10"/>
        </w:numPr>
        <w:rPr>
          <w:b w:val="0"/>
          <w:bCs/>
        </w:rPr>
      </w:pPr>
      <w:r>
        <w:rPr>
          <w:b w:val="0"/>
          <w:bCs/>
        </w:rPr>
        <w:t xml:space="preserve">Health maintenance programs for illicit drug abusers – an option for </w:t>
      </w:r>
      <w:smartTag w:uri="urn:schemas-microsoft-com:office:smarttags" w:element="place">
        <w:smartTag w:uri="urn:schemas-microsoft-com:office:smarttags" w:element="country-region">
          <w:r>
            <w:rPr>
              <w:b w:val="0"/>
              <w:bCs/>
            </w:rPr>
            <w:t>Canada</w:t>
          </w:r>
        </w:smartTag>
      </w:smartTag>
    </w:p>
    <w:p w:rsidR="009D32F8" w:rsidRDefault="009D32F8" w:rsidP="009D32F8">
      <w:pPr>
        <w:pStyle w:val="BodyText3"/>
        <w:numPr>
          <w:ilvl w:val="0"/>
          <w:numId w:val="10"/>
        </w:numPr>
        <w:rPr>
          <w:b w:val="0"/>
          <w:bCs/>
        </w:rPr>
      </w:pPr>
      <w:r>
        <w:rPr>
          <w:b w:val="0"/>
          <w:bCs/>
        </w:rPr>
        <w:t>Suicide</w:t>
      </w:r>
    </w:p>
    <w:p w:rsidR="009D32F8" w:rsidRDefault="009D32F8" w:rsidP="009D32F8">
      <w:pPr>
        <w:pStyle w:val="BodyText3"/>
        <w:rPr>
          <w:b w:val="0"/>
          <w:bCs/>
        </w:rPr>
      </w:pPr>
    </w:p>
    <w:p w:rsidR="009D32F8" w:rsidRDefault="009D32F8" w:rsidP="009D32F8">
      <w:pPr>
        <w:pStyle w:val="BodyText3"/>
        <w:rPr>
          <w:b w:val="0"/>
          <w:bCs/>
        </w:rPr>
      </w:pPr>
      <w:r>
        <w:rPr>
          <w:b w:val="0"/>
          <w:bCs/>
          <w:u w:val="single"/>
        </w:rPr>
        <w:t>Gender and Family Issues</w:t>
      </w:r>
      <w:r>
        <w:rPr>
          <w:b w:val="0"/>
          <w:bCs/>
        </w:rPr>
        <w:t>:</w:t>
      </w:r>
    </w:p>
    <w:p w:rsidR="009D32F8" w:rsidRDefault="009D32F8" w:rsidP="009D32F8">
      <w:pPr>
        <w:pStyle w:val="BodyText3"/>
        <w:numPr>
          <w:ilvl w:val="0"/>
          <w:numId w:val="11"/>
        </w:numPr>
        <w:rPr>
          <w:b w:val="0"/>
          <w:bCs/>
        </w:rPr>
      </w:pPr>
      <w:r>
        <w:rPr>
          <w:b w:val="0"/>
          <w:bCs/>
        </w:rPr>
        <w:t>Gender roles in the mass media</w:t>
      </w:r>
    </w:p>
    <w:p w:rsidR="009D32F8" w:rsidRDefault="009D32F8" w:rsidP="009D32F8">
      <w:pPr>
        <w:pStyle w:val="BodyText3"/>
        <w:numPr>
          <w:ilvl w:val="0"/>
          <w:numId w:val="11"/>
        </w:numPr>
        <w:rPr>
          <w:b w:val="0"/>
          <w:bCs/>
        </w:rPr>
      </w:pPr>
      <w:r>
        <w:rPr>
          <w:b w:val="0"/>
          <w:bCs/>
        </w:rPr>
        <w:t>Discrimination in the workplace</w:t>
      </w:r>
    </w:p>
    <w:p w:rsidR="009D32F8" w:rsidRDefault="009D32F8" w:rsidP="009D32F8">
      <w:pPr>
        <w:pStyle w:val="BodyText3"/>
        <w:numPr>
          <w:ilvl w:val="0"/>
          <w:numId w:val="11"/>
        </w:numPr>
        <w:rPr>
          <w:b w:val="0"/>
          <w:bCs/>
        </w:rPr>
      </w:pPr>
      <w:r>
        <w:rPr>
          <w:b w:val="0"/>
          <w:bCs/>
        </w:rPr>
        <w:t>Stereotypes (impact on children)</w:t>
      </w:r>
    </w:p>
    <w:p w:rsidR="009D32F8" w:rsidRDefault="009D32F8" w:rsidP="009D32F8">
      <w:pPr>
        <w:pStyle w:val="BodyText3"/>
        <w:numPr>
          <w:ilvl w:val="0"/>
          <w:numId w:val="11"/>
        </w:numPr>
        <w:rPr>
          <w:b w:val="0"/>
          <w:bCs/>
        </w:rPr>
      </w:pPr>
      <w:r>
        <w:rPr>
          <w:b w:val="0"/>
          <w:bCs/>
        </w:rPr>
        <w:t>Social discrimination against homemakers</w:t>
      </w:r>
    </w:p>
    <w:p w:rsidR="009D32F8" w:rsidRDefault="009D32F8" w:rsidP="009D32F8">
      <w:pPr>
        <w:pStyle w:val="BodyText3"/>
        <w:numPr>
          <w:ilvl w:val="0"/>
          <w:numId w:val="11"/>
        </w:numPr>
        <w:rPr>
          <w:b w:val="0"/>
          <w:bCs/>
        </w:rPr>
      </w:pPr>
      <w:r>
        <w:rPr>
          <w:b w:val="0"/>
          <w:bCs/>
        </w:rPr>
        <w:t>Working mother</w:t>
      </w:r>
    </w:p>
    <w:p w:rsidR="009D32F8" w:rsidRDefault="009D32F8" w:rsidP="009D32F8">
      <w:pPr>
        <w:pStyle w:val="BodyText3"/>
        <w:numPr>
          <w:ilvl w:val="0"/>
          <w:numId w:val="11"/>
        </w:numPr>
        <w:rPr>
          <w:b w:val="0"/>
          <w:bCs/>
        </w:rPr>
      </w:pPr>
      <w:r>
        <w:rPr>
          <w:b w:val="0"/>
          <w:bCs/>
        </w:rPr>
        <w:t>Effects of feminist movement on the family</w:t>
      </w:r>
    </w:p>
    <w:p w:rsidR="009D32F8" w:rsidRDefault="009D32F8" w:rsidP="009D32F8">
      <w:pPr>
        <w:pStyle w:val="BodyText3"/>
        <w:numPr>
          <w:ilvl w:val="0"/>
          <w:numId w:val="11"/>
        </w:numPr>
        <w:rPr>
          <w:b w:val="0"/>
          <w:bCs/>
        </w:rPr>
      </w:pPr>
      <w:r>
        <w:rPr>
          <w:b w:val="0"/>
          <w:bCs/>
        </w:rPr>
        <w:t>Changing family structure</w:t>
      </w:r>
    </w:p>
    <w:p w:rsidR="009D32F8" w:rsidRDefault="009D32F8" w:rsidP="009D32F8">
      <w:pPr>
        <w:pStyle w:val="BodyText3"/>
        <w:rPr>
          <w:b w:val="0"/>
          <w:bCs/>
        </w:rPr>
      </w:pPr>
    </w:p>
    <w:p w:rsidR="009D32F8" w:rsidRDefault="009D32F8" w:rsidP="009D32F8">
      <w:pPr>
        <w:pStyle w:val="BodyText3"/>
        <w:rPr>
          <w:b w:val="0"/>
          <w:bCs/>
        </w:rPr>
      </w:pPr>
    </w:p>
    <w:p w:rsidR="009D32F8" w:rsidRPr="001871B5" w:rsidRDefault="009D32F8" w:rsidP="009D32F8">
      <w:pPr>
        <w:pStyle w:val="BodyText3"/>
        <w:ind w:left="360"/>
        <w:rPr>
          <w:b w:val="0"/>
          <w:bCs/>
        </w:rPr>
      </w:pPr>
    </w:p>
    <w:p w:rsidR="009D32F8" w:rsidRPr="001871B5" w:rsidRDefault="009D32F8" w:rsidP="009D32F8">
      <w:pPr>
        <w:pStyle w:val="BodyText3"/>
        <w:ind w:left="360"/>
        <w:rPr>
          <w:b w:val="0"/>
          <w:bCs/>
        </w:rPr>
      </w:pPr>
    </w:p>
    <w:p w:rsidR="009D32F8" w:rsidRDefault="009D32F8" w:rsidP="009D32F8">
      <w:pPr>
        <w:pStyle w:val="BodyText3"/>
        <w:rPr>
          <w:b w:val="0"/>
          <w:bCs/>
        </w:rPr>
      </w:pPr>
      <w:r>
        <w:rPr>
          <w:b w:val="0"/>
          <w:bCs/>
          <w:u w:val="single"/>
        </w:rPr>
        <w:t xml:space="preserve">Violence </w:t>
      </w:r>
      <w:proofErr w:type="gramStart"/>
      <w:r>
        <w:rPr>
          <w:b w:val="0"/>
          <w:bCs/>
          <w:u w:val="single"/>
        </w:rPr>
        <w:t>Against</w:t>
      </w:r>
      <w:proofErr w:type="gramEnd"/>
      <w:r>
        <w:rPr>
          <w:b w:val="0"/>
          <w:bCs/>
          <w:u w:val="single"/>
        </w:rPr>
        <w:t xml:space="preserve"> Women</w:t>
      </w:r>
      <w:r>
        <w:rPr>
          <w:b w:val="0"/>
          <w:bCs/>
        </w:rPr>
        <w:t>:</w:t>
      </w:r>
    </w:p>
    <w:p w:rsidR="009D32F8" w:rsidRDefault="009D32F8" w:rsidP="009D32F8">
      <w:pPr>
        <w:pStyle w:val="BodyText3"/>
        <w:numPr>
          <w:ilvl w:val="0"/>
          <w:numId w:val="12"/>
        </w:numPr>
        <w:rPr>
          <w:b w:val="0"/>
          <w:bCs/>
        </w:rPr>
      </w:pPr>
      <w:r>
        <w:rPr>
          <w:b w:val="0"/>
          <w:bCs/>
        </w:rPr>
        <w:t>Marital rape</w:t>
      </w:r>
    </w:p>
    <w:p w:rsidR="009D32F8" w:rsidRDefault="009D32F8" w:rsidP="009D32F8">
      <w:pPr>
        <w:pStyle w:val="BodyText3"/>
        <w:numPr>
          <w:ilvl w:val="0"/>
          <w:numId w:val="12"/>
        </w:numPr>
        <w:rPr>
          <w:b w:val="0"/>
          <w:bCs/>
        </w:rPr>
      </w:pPr>
      <w:r>
        <w:rPr>
          <w:b w:val="0"/>
          <w:bCs/>
        </w:rPr>
        <w:t>Wife battery</w:t>
      </w:r>
    </w:p>
    <w:p w:rsidR="009D32F8" w:rsidRDefault="009D32F8" w:rsidP="009D32F8">
      <w:pPr>
        <w:pStyle w:val="BodyText3"/>
        <w:rPr>
          <w:b w:val="0"/>
          <w:bCs/>
        </w:rPr>
      </w:pPr>
    </w:p>
    <w:p w:rsidR="009D32F8" w:rsidRDefault="009D32F8" w:rsidP="009D32F8">
      <w:pPr>
        <w:pStyle w:val="BodyText3"/>
        <w:rPr>
          <w:b w:val="0"/>
          <w:bCs/>
        </w:rPr>
      </w:pPr>
      <w:r>
        <w:rPr>
          <w:b w:val="0"/>
          <w:bCs/>
          <w:u w:val="single"/>
        </w:rPr>
        <w:t xml:space="preserve">Violence </w:t>
      </w:r>
      <w:proofErr w:type="gramStart"/>
      <w:r>
        <w:rPr>
          <w:b w:val="0"/>
          <w:bCs/>
          <w:u w:val="single"/>
        </w:rPr>
        <w:t>Against</w:t>
      </w:r>
      <w:proofErr w:type="gramEnd"/>
      <w:r>
        <w:rPr>
          <w:b w:val="0"/>
          <w:bCs/>
          <w:u w:val="single"/>
        </w:rPr>
        <w:t xml:space="preserve"> Children</w:t>
      </w:r>
      <w:r>
        <w:rPr>
          <w:b w:val="0"/>
          <w:bCs/>
        </w:rPr>
        <w:t>:</w:t>
      </w:r>
    </w:p>
    <w:p w:rsidR="009D32F8" w:rsidRDefault="009D32F8" w:rsidP="009D32F8">
      <w:pPr>
        <w:pStyle w:val="BodyText3"/>
        <w:numPr>
          <w:ilvl w:val="0"/>
          <w:numId w:val="13"/>
        </w:numPr>
        <w:rPr>
          <w:b w:val="0"/>
          <w:bCs/>
        </w:rPr>
      </w:pPr>
      <w:r>
        <w:rPr>
          <w:b w:val="0"/>
          <w:bCs/>
        </w:rPr>
        <w:t>Incest/sexual abuse</w:t>
      </w:r>
    </w:p>
    <w:p w:rsidR="009D32F8" w:rsidRDefault="009D32F8" w:rsidP="009D32F8">
      <w:pPr>
        <w:pStyle w:val="BodyText3"/>
        <w:numPr>
          <w:ilvl w:val="0"/>
          <w:numId w:val="13"/>
        </w:numPr>
        <w:rPr>
          <w:b w:val="0"/>
          <w:bCs/>
        </w:rPr>
      </w:pPr>
      <w:r>
        <w:rPr>
          <w:b w:val="0"/>
          <w:bCs/>
        </w:rPr>
        <w:t>Child battery/abuse</w:t>
      </w:r>
    </w:p>
    <w:p w:rsidR="009D32F8" w:rsidRDefault="009D32F8" w:rsidP="009D32F8">
      <w:pPr>
        <w:pStyle w:val="BodyText3"/>
        <w:numPr>
          <w:ilvl w:val="0"/>
          <w:numId w:val="13"/>
        </w:numPr>
        <w:rPr>
          <w:b w:val="0"/>
          <w:bCs/>
        </w:rPr>
      </w:pPr>
      <w:r>
        <w:rPr>
          <w:b w:val="0"/>
          <w:bCs/>
        </w:rPr>
        <w:t>Runaways</w:t>
      </w:r>
    </w:p>
    <w:p w:rsidR="009D32F8" w:rsidRDefault="009D32F8" w:rsidP="009D32F8">
      <w:pPr>
        <w:pStyle w:val="BodyText3"/>
        <w:numPr>
          <w:ilvl w:val="0"/>
          <w:numId w:val="13"/>
        </w:numPr>
        <w:rPr>
          <w:b w:val="0"/>
          <w:bCs/>
        </w:rPr>
      </w:pPr>
      <w:r>
        <w:rPr>
          <w:b w:val="0"/>
          <w:bCs/>
        </w:rPr>
        <w:t>Impact of Young Offenders Act</w:t>
      </w:r>
    </w:p>
    <w:p w:rsidR="009D32F8" w:rsidRDefault="009D32F8" w:rsidP="009D32F8">
      <w:pPr>
        <w:pStyle w:val="BodyText3"/>
        <w:numPr>
          <w:ilvl w:val="0"/>
          <w:numId w:val="13"/>
        </w:numPr>
        <w:rPr>
          <w:b w:val="0"/>
          <w:bCs/>
        </w:rPr>
      </w:pPr>
      <w:r>
        <w:rPr>
          <w:b w:val="0"/>
          <w:bCs/>
        </w:rPr>
        <w:t>Abduction of children</w:t>
      </w:r>
    </w:p>
    <w:p w:rsidR="009D32F8" w:rsidRDefault="009D32F8" w:rsidP="009D32F8">
      <w:pPr>
        <w:pStyle w:val="BodyText3"/>
        <w:numPr>
          <w:ilvl w:val="0"/>
          <w:numId w:val="13"/>
        </w:numPr>
        <w:rPr>
          <w:b w:val="0"/>
          <w:bCs/>
        </w:rPr>
      </w:pPr>
      <w:r>
        <w:rPr>
          <w:b w:val="0"/>
          <w:bCs/>
        </w:rPr>
        <w:t>Adoption/abortion</w:t>
      </w:r>
    </w:p>
    <w:p w:rsidR="009D32F8" w:rsidRDefault="009D32F8" w:rsidP="009D32F8">
      <w:pPr>
        <w:pStyle w:val="BodyText3"/>
        <w:rPr>
          <w:b w:val="0"/>
          <w:bCs/>
        </w:rPr>
      </w:pPr>
    </w:p>
    <w:p w:rsidR="009D32F8" w:rsidRDefault="009D32F8" w:rsidP="009D32F8">
      <w:pPr>
        <w:pStyle w:val="BodyText3"/>
        <w:rPr>
          <w:b w:val="0"/>
          <w:bCs/>
        </w:rPr>
      </w:pPr>
      <w:r>
        <w:rPr>
          <w:b w:val="0"/>
          <w:bCs/>
          <w:u w:val="single"/>
        </w:rPr>
        <w:t>Minorities</w:t>
      </w:r>
      <w:r>
        <w:rPr>
          <w:b w:val="0"/>
          <w:bCs/>
        </w:rPr>
        <w:t>:</w:t>
      </w:r>
    </w:p>
    <w:p w:rsidR="009D32F8" w:rsidRDefault="009D32F8" w:rsidP="009D32F8">
      <w:pPr>
        <w:pStyle w:val="BodyText3"/>
        <w:numPr>
          <w:ilvl w:val="0"/>
          <w:numId w:val="19"/>
        </w:numPr>
        <w:rPr>
          <w:b w:val="0"/>
          <w:bCs/>
        </w:rPr>
      </w:pPr>
      <w:r>
        <w:rPr>
          <w:b w:val="0"/>
          <w:bCs/>
        </w:rPr>
        <w:t>Racial/ethnic minorities in education</w:t>
      </w:r>
    </w:p>
    <w:p w:rsidR="009D32F8" w:rsidRDefault="009D32F8" w:rsidP="009D32F8">
      <w:pPr>
        <w:pStyle w:val="BodyText3"/>
        <w:numPr>
          <w:ilvl w:val="0"/>
          <w:numId w:val="19"/>
        </w:numPr>
        <w:rPr>
          <w:b w:val="0"/>
          <w:bCs/>
        </w:rPr>
      </w:pPr>
      <w:r>
        <w:rPr>
          <w:b w:val="0"/>
          <w:bCs/>
        </w:rPr>
        <w:t>Minority representation in politics</w:t>
      </w:r>
    </w:p>
    <w:p w:rsidR="009D32F8" w:rsidRDefault="009D32F8" w:rsidP="009D32F8">
      <w:pPr>
        <w:pStyle w:val="BodyText3"/>
        <w:numPr>
          <w:ilvl w:val="0"/>
          <w:numId w:val="19"/>
        </w:numPr>
        <w:rPr>
          <w:b w:val="0"/>
          <w:bCs/>
        </w:rPr>
      </w:pPr>
      <w:r>
        <w:rPr>
          <w:b w:val="0"/>
          <w:bCs/>
        </w:rPr>
        <w:t>Native rights to self government</w:t>
      </w:r>
    </w:p>
    <w:p w:rsidR="009D32F8" w:rsidRDefault="009D32F8" w:rsidP="009D32F8">
      <w:pPr>
        <w:pStyle w:val="BodyText3"/>
        <w:numPr>
          <w:ilvl w:val="0"/>
          <w:numId w:val="19"/>
        </w:numPr>
        <w:rPr>
          <w:b w:val="0"/>
          <w:bCs/>
        </w:rPr>
      </w:pPr>
      <w:r>
        <w:rPr>
          <w:b w:val="0"/>
          <w:bCs/>
        </w:rPr>
        <w:t>Attitudes/stereotypes toward natives</w:t>
      </w:r>
    </w:p>
    <w:p w:rsidR="009D32F8" w:rsidRDefault="009D32F8" w:rsidP="009D32F8">
      <w:pPr>
        <w:pStyle w:val="BodyText3"/>
        <w:numPr>
          <w:ilvl w:val="0"/>
          <w:numId w:val="19"/>
        </w:numPr>
        <w:rPr>
          <w:b w:val="0"/>
          <w:bCs/>
        </w:rPr>
      </w:pPr>
      <w:r>
        <w:rPr>
          <w:b w:val="0"/>
          <w:bCs/>
        </w:rPr>
        <w:t>Law and racism</w:t>
      </w:r>
    </w:p>
    <w:p w:rsidR="009D32F8" w:rsidRDefault="009D32F8" w:rsidP="009D32F8">
      <w:pPr>
        <w:pStyle w:val="BodyText3"/>
        <w:rPr>
          <w:b w:val="0"/>
          <w:bCs/>
          <w:u w:val="single"/>
        </w:rPr>
      </w:pPr>
    </w:p>
    <w:p w:rsidR="009D32F8" w:rsidRDefault="009D32F8" w:rsidP="009D32F8">
      <w:pPr>
        <w:pStyle w:val="BodyText3"/>
        <w:rPr>
          <w:b w:val="0"/>
          <w:bCs/>
        </w:rPr>
      </w:pPr>
      <w:r>
        <w:rPr>
          <w:b w:val="0"/>
          <w:bCs/>
          <w:u w:val="single"/>
        </w:rPr>
        <w:t>Global Issues</w:t>
      </w:r>
      <w:r>
        <w:rPr>
          <w:b w:val="0"/>
          <w:bCs/>
        </w:rPr>
        <w:t>:</w:t>
      </w:r>
    </w:p>
    <w:p w:rsidR="009D32F8" w:rsidRDefault="009D32F8" w:rsidP="009D32F8">
      <w:pPr>
        <w:pStyle w:val="BodyText3"/>
        <w:numPr>
          <w:ilvl w:val="0"/>
          <w:numId w:val="14"/>
        </w:numPr>
        <w:rPr>
          <w:b w:val="0"/>
          <w:bCs/>
        </w:rPr>
      </w:pPr>
      <w:r>
        <w:rPr>
          <w:b w:val="0"/>
          <w:bCs/>
        </w:rPr>
        <w:t>Impact of advanced technology on social life</w:t>
      </w:r>
    </w:p>
    <w:p w:rsidR="009D32F8" w:rsidRDefault="009D32F8" w:rsidP="009D32F8">
      <w:pPr>
        <w:pStyle w:val="BodyText3"/>
        <w:numPr>
          <w:ilvl w:val="0"/>
          <w:numId w:val="14"/>
        </w:numPr>
        <w:rPr>
          <w:b w:val="0"/>
          <w:bCs/>
        </w:rPr>
      </w:pPr>
      <w:r>
        <w:rPr>
          <w:b w:val="0"/>
          <w:bCs/>
        </w:rPr>
        <w:t xml:space="preserve">Impact of </w:t>
      </w:r>
      <w:smartTag w:uri="urn:schemas-microsoft-com:office:smarttags" w:element="place">
        <w:r>
          <w:rPr>
            <w:b w:val="0"/>
            <w:bCs/>
          </w:rPr>
          <w:t>Third World</w:t>
        </w:r>
      </w:smartTag>
      <w:r>
        <w:rPr>
          <w:b w:val="0"/>
          <w:bCs/>
        </w:rPr>
        <w:t xml:space="preserve"> poverty on Canadian society</w:t>
      </w:r>
    </w:p>
    <w:p w:rsidR="009D32F8" w:rsidRDefault="009D32F8" w:rsidP="009D32F8">
      <w:pPr>
        <w:pStyle w:val="BodyText3"/>
        <w:numPr>
          <w:ilvl w:val="0"/>
          <w:numId w:val="14"/>
        </w:numPr>
        <w:rPr>
          <w:b w:val="0"/>
          <w:bCs/>
        </w:rPr>
      </w:pPr>
      <w:r>
        <w:rPr>
          <w:b w:val="0"/>
          <w:bCs/>
        </w:rPr>
        <w:t>Environmental degradation</w:t>
      </w:r>
    </w:p>
    <w:p w:rsidR="009D32F8" w:rsidRDefault="009D32F8" w:rsidP="009D32F8">
      <w:pPr>
        <w:pStyle w:val="BodyText3"/>
        <w:numPr>
          <w:ilvl w:val="0"/>
          <w:numId w:val="14"/>
        </w:numPr>
        <w:rPr>
          <w:b w:val="0"/>
          <w:bCs/>
        </w:rPr>
      </w:pPr>
      <w:r>
        <w:rPr>
          <w:b w:val="0"/>
          <w:bCs/>
        </w:rPr>
        <w:t>Threat of nuclear war</w:t>
      </w:r>
    </w:p>
    <w:p w:rsidR="009D32F8" w:rsidRDefault="009D32F8" w:rsidP="009D32F8">
      <w:pPr>
        <w:pStyle w:val="BodyText3"/>
        <w:numPr>
          <w:ilvl w:val="0"/>
          <w:numId w:val="14"/>
        </w:numPr>
        <w:rPr>
          <w:b w:val="0"/>
          <w:bCs/>
        </w:rPr>
      </w:pPr>
      <w:r>
        <w:rPr>
          <w:b w:val="0"/>
          <w:bCs/>
        </w:rPr>
        <w:t>Depletion of primary resources</w:t>
      </w:r>
    </w:p>
    <w:p w:rsidR="009D32F8" w:rsidRDefault="009D32F8" w:rsidP="009D32F8">
      <w:pPr>
        <w:pStyle w:val="BodyText3"/>
        <w:numPr>
          <w:ilvl w:val="0"/>
          <w:numId w:val="14"/>
        </w:numPr>
        <w:rPr>
          <w:b w:val="0"/>
          <w:bCs/>
        </w:rPr>
      </w:pPr>
      <w:r>
        <w:rPr>
          <w:b w:val="0"/>
          <w:bCs/>
        </w:rPr>
        <w:t>Population imbalance/urbanization</w:t>
      </w:r>
    </w:p>
    <w:p w:rsidR="009D32F8" w:rsidRDefault="009D32F8" w:rsidP="009D32F8">
      <w:pPr>
        <w:pStyle w:val="BodyText3"/>
        <w:numPr>
          <w:ilvl w:val="0"/>
          <w:numId w:val="14"/>
        </w:numPr>
        <w:rPr>
          <w:b w:val="0"/>
          <w:bCs/>
        </w:rPr>
      </w:pPr>
      <w:proofErr w:type="spellStart"/>
      <w:r>
        <w:rPr>
          <w:b w:val="0"/>
          <w:bCs/>
        </w:rPr>
        <w:t>A.I.D.S</w:t>
      </w:r>
      <w:proofErr w:type="spellEnd"/>
      <w:r>
        <w:rPr>
          <w:b w:val="0"/>
          <w:bCs/>
        </w:rPr>
        <w:t>.</w:t>
      </w:r>
    </w:p>
    <w:p w:rsidR="009D32F8" w:rsidRDefault="009D32F8" w:rsidP="009D32F8">
      <w:pPr>
        <w:pStyle w:val="BodyText3"/>
        <w:numPr>
          <w:ilvl w:val="0"/>
          <w:numId w:val="14"/>
        </w:numPr>
        <w:rPr>
          <w:b w:val="0"/>
          <w:bCs/>
        </w:rPr>
      </w:pPr>
      <w:r>
        <w:rPr>
          <w:b w:val="0"/>
          <w:bCs/>
        </w:rPr>
        <w:t>Internet crime</w:t>
      </w:r>
    </w:p>
    <w:p w:rsidR="009D32F8" w:rsidRDefault="009D32F8" w:rsidP="009D32F8">
      <w:pPr>
        <w:pStyle w:val="BodyText3"/>
        <w:rPr>
          <w:b w:val="0"/>
          <w:bCs/>
        </w:rPr>
        <w:sectPr w:rsidR="009D32F8" w:rsidSect="001871B5">
          <w:type w:val="continuous"/>
          <w:pgSz w:w="12240" w:h="15840"/>
          <w:pgMar w:top="990" w:right="1800" w:bottom="450" w:left="1800" w:header="720" w:footer="720" w:gutter="0"/>
          <w:cols w:num="2" w:space="720"/>
        </w:sectPr>
      </w:pPr>
      <w:r w:rsidRPr="001871B5">
        <w:rPr>
          <w:rFonts w:cs="Arial"/>
          <w:b w:val="0"/>
          <w:bCs/>
          <w:szCs w:val="22"/>
        </w:rPr>
        <w:t>Identity theft and personal privacy loss</w:t>
      </w:r>
    </w:p>
    <w:p w:rsidR="009D32F8" w:rsidRPr="001B2E2E" w:rsidRDefault="009D32F8" w:rsidP="009D32F8">
      <w:pPr>
        <w:ind w:left="720"/>
      </w:pPr>
    </w:p>
    <w:p w:rsidR="009D32F8" w:rsidRPr="0060108D" w:rsidRDefault="009D32F8" w:rsidP="009D32F8">
      <w:pPr>
        <w:numPr>
          <w:ilvl w:val="0"/>
          <w:numId w:val="1"/>
        </w:numPr>
        <w:rPr>
          <w:rFonts w:ascii="Arial" w:hAnsi="Arial" w:cs="Arial"/>
          <w:b/>
          <w:sz w:val="22"/>
          <w:szCs w:val="22"/>
        </w:rPr>
      </w:pPr>
      <w:r w:rsidRPr="0060108D">
        <w:rPr>
          <w:rFonts w:ascii="Arial" w:hAnsi="Arial" w:cs="Arial"/>
          <w:b/>
          <w:sz w:val="22"/>
          <w:szCs w:val="22"/>
        </w:rPr>
        <w:t>REQUIRED RESOURCES / TEXTS / MATERIALS:</w:t>
      </w:r>
    </w:p>
    <w:p w:rsidR="009D32F8" w:rsidRDefault="009D32F8" w:rsidP="009D32F8">
      <w:pPr>
        <w:rPr>
          <w:rFonts w:ascii="Arial" w:hAnsi="Arial"/>
          <w:bCs/>
          <w:sz w:val="22"/>
        </w:rPr>
      </w:pPr>
    </w:p>
    <w:p w:rsidR="009D32F8" w:rsidRDefault="009D32F8" w:rsidP="009D32F8">
      <w:pPr>
        <w:numPr>
          <w:ilvl w:val="0"/>
          <w:numId w:val="15"/>
        </w:numPr>
        <w:rPr>
          <w:rFonts w:ascii="Arial" w:hAnsi="Arial"/>
          <w:bCs/>
          <w:sz w:val="22"/>
        </w:rPr>
      </w:pPr>
      <w:r>
        <w:rPr>
          <w:rFonts w:ascii="Arial" w:hAnsi="Arial"/>
          <w:bCs/>
          <w:sz w:val="22"/>
          <w:u w:val="single"/>
        </w:rPr>
        <w:t>Contemporary Canadian Social Issues</w:t>
      </w:r>
      <w:r>
        <w:rPr>
          <w:rFonts w:ascii="Arial" w:hAnsi="Arial"/>
          <w:bCs/>
          <w:sz w:val="22"/>
        </w:rPr>
        <w:t xml:space="preserve">, Second Edition. Niessen, Carmen; Bromwich, Rebecca. </w:t>
      </w:r>
      <w:proofErr w:type="spellStart"/>
      <w:r>
        <w:rPr>
          <w:rFonts w:ascii="Arial" w:hAnsi="Arial"/>
          <w:bCs/>
          <w:sz w:val="22"/>
        </w:rPr>
        <w:t>Emond</w:t>
      </w:r>
      <w:proofErr w:type="spellEnd"/>
      <w:r>
        <w:rPr>
          <w:rFonts w:ascii="Arial" w:hAnsi="Arial"/>
          <w:bCs/>
          <w:sz w:val="22"/>
        </w:rPr>
        <w:t xml:space="preserve"> Montgomery Publications: Canada (2008) </w:t>
      </w:r>
    </w:p>
    <w:p w:rsidR="009D32F8" w:rsidRDefault="009D32F8" w:rsidP="009D32F8">
      <w:pPr>
        <w:rPr>
          <w:rFonts w:ascii="Arial" w:hAnsi="Arial"/>
          <w:bCs/>
          <w:sz w:val="22"/>
        </w:rPr>
      </w:pPr>
    </w:p>
    <w:p w:rsidR="009D32F8" w:rsidRDefault="009D32F8" w:rsidP="009D32F8">
      <w:pPr>
        <w:numPr>
          <w:ilvl w:val="0"/>
          <w:numId w:val="15"/>
        </w:numPr>
        <w:rPr>
          <w:rFonts w:ascii="Arial" w:hAnsi="Arial"/>
          <w:bCs/>
          <w:sz w:val="22"/>
        </w:rPr>
      </w:pPr>
      <w:r>
        <w:rPr>
          <w:rFonts w:ascii="Arial" w:hAnsi="Arial"/>
          <w:bCs/>
          <w:sz w:val="22"/>
        </w:rPr>
        <w:t>Access to the Internet</w:t>
      </w:r>
    </w:p>
    <w:p w:rsidR="009D32F8" w:rsidRDefault="009D32F8" w:rsidP="009D32F8">
      <w:pPr>
        <w:rPr>
          <w:rFonts w:ascii="Arial" w:hAnsi="Arial"/>
          <w:bCs/>
          <w:sz w:val="22"/>
        </w:rPr>
      </w:pPr>
    </w:p>
    <w:p w:rsidR="009D32F8" w:rsidRPr="00AB2A84" w:rsidRDefault="009D32F8" w:rsidP="009D32F8">
      <w:pPr>
        <w:numPr>
          <w:ilvl w:val="0"/>
          <w:numId w:val="15"/>
        </w:numPr>
        <w:autoSpaceDE w:val="0"/>
        <w:autoSpaceDN w:val="0"/>
        <w:rPr>
          <w:rFonts w:ascii="Arial" w:hAnsi="Arial"/>
          <w:b/>
          <w:sz w:val="18"/>
        </w:rPr>
      </w:pPr>
      <w:r w:rsidRPr="00AB2A84">
        <w:rPr>
          <w:rFonts w:ascii="Arial" w:hAnsi="Arial"/>
          <w:bCs/>
          <w:i/>
          <w:iCs/>
          <w:sz w:val="22"/>
        </w:rPr>
        <w:t>Additional Resource</w:t>
      </w:r>
      <w:r w:rsidRPr="009A3702">
        <w:rPr>
          <w:rFonts w:ascii="Arial" w:hAnsi="Arial"/>
          <w:bCs/>
          <w:i/>
          <w:iCs/>
          <w:sz w:val="22"/>
          <w:u w:val="single"/>
        </w:rPr>
        <w:t>:</w:t>
      </w:r>
      <w:r w:rsidRPr="009A3702">
        <w:rPr>
          <w:i/>
          <w:iCs/>
          <w:u w:val="single"/>
        </w:rPr>
        <w:t xml:space="preserve"> </w:t>
      </w:r>
      <w:r w:rsidRPr="009A3702">
        <w:rPr>
          <w:u w:val="single"/>
        </w:rPr>
        <w:t>Sociology for Everyone</w:t>
      </w:r>
      <w:r>
        <w:t xml:space="preserve">.  Bruce </w:t>
      </w:r>
      <w:proofErr w:type="spellStart"/>
      <w:r>
        <w:t>Ravelli</w:t>
      </w:r>
      <w:proofErr w:type="spellEnd"/>
      <w:r>
        <w:t>, Michelle Weber, John Patterson. Pearson Canada, 2011.</w:t>
      </w:r>
    </w:p>
    <w:p w:rsidR="009D32F8" w:rsidRDefault="009D32F8" w:rsidP="009D32F8">
      <w:pPr>
        <w:rPr>
          <w:rFonts w:ascii="Arial" w:hAnsi="Arial"/>
          <w:b/>
          <w:sz w:val="18"/>
        </w:rPr>
      </w:pPr>
    </w:p>
    <w:p w:rsidR="009D32F8" w:rsidRDefault="009D32F8" w:rsidP="009D32F8">
      <w:pPr>
        <w:rPr>
          <w:rFonts w:ascii="Arial" w:hAnsi="Arial"/>
          <w:b/>
          <w:sz w:val="22"/>
        </w:rPr>
      </w:pPr>
      <w:r>
        <w:rPr>
          <w:rFonts w:ascii="Arial" w:hAnsi="Arial"/>
          <w:b/>
          <w:sz w:val="22"/>
        </w:rPr>
        <w:br w:type="page"/>
      </w:r>
      <w:r>
        <w:rPr>
          <w:rFonts w:ascii="Arial" w:hAnsi="Arial"/>
          <w:b/>
          <w:sz w:val="22"/>
        </w:rPr>
        <w:lastRenderedPageBreak/>
        <w:t>V.</w:t>
      </w:r>
      <w:r>
        <w:rPr>
          <w:rFonts w:ascii="Arial" w:hAnsi="Arial"/>
          <w:b/>
          <w:sz w:val="22"/>
        </w:rPr>
        <w:tab/>
        <w:t>EVALUATION PROCESS / GRADING SYSTEM:</w:t>
      </w:r>
    </w:p>
    <w:p w:rsidR="009D32F8" w:rsidRDefault="009D32F8" w:rsidP="009D32F8">
      <w:pPr>
        <w:rPr>
          <w:rFonts w:ascii="Arial" w:hAnsi="Arial"/>
          <w:b/>
          <w:sz w:val="22"/>
        </w:rPr>
      </w:pPr>
      <w:r>
        <w:rPr>
          <w:rFonts w:ascii="Arial" w:hAnsi="Arial"/>
          <w:b/>
          <w:sz w:val="22"/>
        </w:rPr>
        <w:t xml:space="preserve">             MAJOR ASSIGNMENTS </w:t>
      </w:r>
      <w:smartTag w:uri="urn:schemas-microsoft-com:office:smarttags" w:element="stockticker">
        <w:r>
          <w:rPr>
            <w:rFonts w:ascii="Arial" w:hAnsi="Arial"/>
            <w:b/>
            <w:sz w:val="22"/>
          </w:rPr>
          <w:t>AND</w:t>
        </w:r>
      </w:smartTag>
      <w:r>
        <w:rPr>
          <w:rFonts w:ascii="Arial" w:hAnsi="Arial"/>
          <w:b/>
          <w:sz w:val="22"/>
        </w:rPr>
        <w:t xml:space="preserve"> TESTING</w:t>
      </w:r>
    </w:p>
    <w:p w:rsidR="009D32F8" w:rsidRDefault="009D32F8" w:rsidP="009D32F8">
      <w:pPr>
        <w:rPr>
          <w:rFonts w:ascii="Arial" w:hAnsi="Arial"/>
          <w:b/>
          <w:sz w:val="22"/>
        </w:rPr>
      </w:pPr>
    </w:p>
    <w:p w:rsidR="009D32F8" w:rsidRDefault="009D32F8" w:rsidP="009D32F8">
      <w:pPr>
        <w:rPr>
          <w:rFonts w:ascii="Arial" w:hAnsi="Arial"/>
          <w:b/>
          <w:sz w:val="18"/>
        </w:rPr>
      </w:pPr>
    </w:p>
    <w:p w:rsidR="009D32F8" w:rsidRDefault="009D32F8" w:rsidP="009D32F8">
      <w:pPr>
        <w:numPr>
          <w:ilvl w:val="0"/>
          <w:numId w:val="16"/>
        </w:numPr>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60%</w:t>
      </w:r>
    </w:p>
    <w:p w:rsidR="009D32F8" w:rsidRDefault="009D32F8" w:rsidP="009D32F8">
      <w:pPr>
        <w:rPr>
          <w:rFonts w:ascii="Arial" w:hAnsi="Arial"/>
          <w:bCs/>
          <w:sz w:val="22"/>
        </w:rPr>
      </w:pPr>
    </w:p>
    <w:p w:rsidR="009D32F8" w:rsidRDefault="009D32F8" w:rsidP="009D32F8">
      <w:pPr>
        <w:numPr>
          <w:ilvl w:val="0"/>
          <w:numId w:val="16"/>
        </w:numPr>
        <w:rPr>
          <w:rFonts w:ascii="Arial" w:hAnsi="Arial"/>
          <w:bCs/>
          <w:sz w:val="22"/>
        </w:rPr>
      </w:pPr>
      <w:r>
        <w:rPr>
          <w:rFonts w:ascii="Arial" w:hAnsi="Arial"/>
          <w:bCs/>
          <w:sz w:val="22"/>
        </w:rPr>
        <w:t>Written Assignments</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t>40%</w:t>
      </w:r>
    </w:p>
    <w:p w:rsidR="009D32F8" w:rsidRDefault="009D32F8" w:rsidP="009D32F8">
      <w:pPr>
        <w:pStyle w:val="EnvelopeReturn"/>
        <w:rPr>
          <w:bCs/>
        </w:rPr>
      </w:pPr>
    </w:p>
    <w:p w:rsidR="009D32F8" w:rsidRDefault="009D32F8" w:rsidP="009D32F8">
      <w:pPr>
        <w:pStyle w:val="Heading2"/>
        <w:tabs>
          <w:tab w:val="left" w:pos="360"/>
        </w:tabs>
        <w:rPr>
          <w:bCs/>
        </w:rPr>
      </w:pPr>
      <w:r>
        <w:tab/>
        <w:t>Total</w:t>
      </w:r>
      <w:r>
        <w:tab/>
      </w:r>
      <w:r>
        <w:tab/>
      </w:r>
      <w:r>
        <w:tab/>
      </w:r>
      <w:r>
        <w:tab/>
      </w:r>
      <w:r>
        <w:tab/>
      </w:r>
      <w:r>
        <w:tab/>
        <w:t>100%</w:t>
      </w:r>
    </w:p>
    <w:p w:rsidR="009D32F8" w:rsidRDefault="009D32F8" w:rsidP="009D32F8">
      <w:pPr>
        <w:rPr>
          <w:rFonts w:ascii="Arial" w:hAnsi="Arial"/>
          <w:b/>
          <w:sz w:val="22"/>
        </w:rPr>
      </w:pPr>
    </w:p>
    <w:p w:rsidR="009D32F8" w:rsidRDefault="009D32F8" w:rsidP="009D32F8">
      <w:pPr>
        <w:pStyle w:val="BodyText"/>
        <w:rPr>
          <w:bCs/>
        </w:rPr>
      </w:pPr>
      <w:r>
        <w:rPr>
          <w:bCs/>
        </w:rPr>
        <w:t>Note: Failure to complete any graded component of the course will result in an “F’ grade.</w:t>
      </w:r>
    </w:p>
    <w:p w:rsidR="009D32F8" w:rsidRDefault="009D32F8" w:rsidP="009D32F8">
      <w:pPr>
        <w:rPr>
          <w:rFonts w:ascii="Arial" w:hAnsi="Arial"/>
          <w:b/>
          <w:sz w:val="22"/>
        </w:rPr>
      </w:pPr>
    </w:p>
    <w:p w:rsidR="009D32F8" w:rsidRDefault="009D32F8" w:rsidP="009D32F8">
      <w:pPr>
        <w:rPr>
          <w:rFonts w:ascii="Arial" w:hAnsi="Arial"/>
          <w:b/>
          <w:sz w:val="22"/>
        </w:rPr>
      </w:pPr>
      <w:r>
        <w:rPr>
          <w:rFonts w:ascii="Arial" w:hAnsi="Arial"/>
          <w:b/>
          <w:sz w:val="22"/>
        </w:rPr>
        <w:t>METHOD OF ASSESSMENT (GRADING METHOD)</w:t>
      </w:r>
    </w:p>
    <w:p w:rsidR="009D32F8" w:rsidRDefault="009D32F8" w:rsidP="009D32F8">
      <w:pPr>
        <w:rPr>
          <w:rFonts w:ascii="Arial" w:hAnsi="Arial"/>
          <w:b/>
          <w:sz w:val="22"/>
        </w:rPr>
      </w:pPr>
    </w:p>
    <w:tbl>
      <w:tblPr>
        <w:tblW w:w="0" w:type="auto"/>
        <w:tblLayout w:type="fixed"/>
        <w:tblLook w:val="0000" w:firstRow="0" w:lastRow="0" w:firstColumn="0" w:lastColumn="0" w:noHBand="0" w:noVBand="0"/>
      </w:tblPr>
      <w:tblGrid>
        <w:gridCol w:w="675"/>
        <w:gridCol w:w="8181"/>
      </w:tblGrid>
      <w:tr w:rsidR="009D32F8" w:rsidTr="004A40B6">
        <w:trPr>
          <w:cantSplit/>
        </w:trPr>
        <w:tc>
          <w:tcPr>
            <w:tcW w:w="675" w:type="dxa"/>
          </w:tcPr>
          <w:p w:rsidR="009D32F8" w:rsidRDefault="009D32F8" w:rsidP="004A40B6">
            <w:pPr>
              <w:pStyle w:val="EnvelopeReturn"/>
              <w:rPr>
                <w:rFonts w:cs="Arial"/>
              </w:rPr>
            </w:pPr>
          </w:p>
        </w:tc>
        <w:tc>
          <w:tcPr>
            <w:tcW w:w="8181" w:type="dxa"/>
          </w:tcPr>
          <w:p w:rsidR="009D32F8" w:rsidRDefault="009D32F8" w:rsidP="004A40B6">
            <w:pPr>
              <w:rPr>
                <w:rFonts w:ascii="Arial" w:hAnsi="Arial" w:cs="Arial"/>
                <w:sz w:val="22"/>
              </w:rPr>
            </w:pPr>
            <w:r>
              <w:rPr>
                <w:rFonts w:ascii="Arial" w:hAnsi="Arial" w:cs="Arial"/>
                <w:sz w:val="22"/>
              </w:rPr>
              <w:t>The following semester grades will be assigned to students in post-secondary courses:</w:t>
            </w:r>
          </w:p>
        </w:tc>
      </w:tr>
    </w:tbl>
    <w:p w:rsidR="009D32F8" w:rsidRDefault="009D32F8" w:rsidP="009D32F8">
      <w:pPr>
        <w:rPr>
          <w:rFonts w:ascii="Arial" w:hAnsi="Arial" w:cs="Arial"/>
          <w:sz w:val="22"/>
        </w:rPr>
      </w:pPr>
    </w:p>
    <w:tbl>
      <w:tblPr>
        <w:tblW w:w="0" w:type="auto"/>
        <w:tblLayout w:type="fixed"/>
        <w:tblLook w:val="0000" w:firstRow="0" w:lastRow="0" w:firstColumn="0" w:lastColumn="0" w:noHBand="0" w:noVBand="0"/>
      </w:tblPr>
      <w:tblGrid>
        <w:gridCol w:w="675"/>
        <w:gridCol w:w="1701"/>
        <w:gridCol w:w="4678"/>
        <w:gridCol w:w="1802"/>
      </w:tblGrid>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jc w:val="center"/>
              <w:rPr>
                <w:rFonts w:ascii="Arial" w:hAnsi="Arial" w:cs="Arial"/>
                <w:sz w:val="22"/>
              </w:rPr>
            </w:pPr>
          </w:p>
          <w:p w:rsidR="009D32F8" w:rsidRDefault="009D32F8" w:rsidP="004A40B6">
            <w:pPr>
              <w:pStyle w:val="Heading2"/>
              <w:rPr>
                <w:rFonts w:cs="Arial"/>
                <w:b w:val="0"/>
                <w:u w:val="single"/>
              </w:rPr>
            </w:pPr>
            <w:r>
              <w:rPr>
                <w:rFonts w:cs="Arial"/>
                <w:b w:val="0"/>
                <w:u w:val="single"/>
              </w:rPr>
              <w:t>Grade</w:t>
            </w:r>
          </w:p>
        </w:tc>
        <w:tc>
          <w:tcPr>
            <w:tcW w:w="4678" w:type="dxa"/>
          </w:tcPr>
          <w:p w:rsidR="009D32F8" w:rsidRDefault="009D32F8" w:rsidP="004A40B6">
            <w:pPr>
              <w:jc w:val="center"/>
              <w:rPr>
                <w:rFonts w:ascii="Arial" w:hAnsi="Arial" w:cs="Arial"/>
                <w:sz w:val="22"/>
              </w:rPr>
            </w:pPr>
          </w:p>
          <w:p w:rsidR="009D32F8" w:rsidRDefault="009D32F8" w:rsidP="004A40B6">
            <w:pPr>
              <w:pStyle w:val="Heading1"/>
              <w:jc w:val="center"/>
              <w:rPr>
                <w:rFonts w:cs="Arial"/>
                <w:bCs/>
              </w:rPr>
            </w:pPr>
            <w:r>
              <w:rPr>
                <w:rFonts w:cs="Arial"/>
                <w:bCs/>
              </w:rPr>
              <w:t>Definition</w:t>
            </w:r>
          </w:p>
        </w:tc>
        <w:tc>
          <w:tcPr>
            <w:tcW w:w="1802" w:type="dxa"/>
          </w:tcPr>
          <w:p w:rsidR="009D32F8" w:rsidRDefault="009D32F8" w:rsidP="004A40B6">
            <w:pPr>
              <w:pStyle w:val="BodyText"/>
              <w:rPr>
                <w:rFonts w:cs="Arial"/>
              </w:rPr>
            </w:pPr>
            <w:r>
              <w:rPr>
                <w:rFonts w:cs="Arial"/>
              </w:rPr>
              <w:t xml:space="preserve">Grade Point </w:t>
            </w:r>
            <w:r>
              <w:rPr>
                <w:rFonts w:cs="Arial"/>
                <w:u w:val="single"/>
              </w:rPr>
              <w:t>Equivalent</w:t>
            </w:r>
          </w:p>
          <w:p w:rsidR="009D32F8" w:rsidRDefault="009D32F8" w:rsidP="004A40B6">
            <w:pPr>
              <w:jc w:val="center"/>
              <w:rPr>
                <w:rFonts w:ascii="Arial" w:hAnsi="Arial" w:cs="Arial"/>
                <w:sz w:val="22"/>
              </w:rPr>
            </w:pPr>
          </w:p>
        </w:tc>
      </w:tr>
      <w:tr w:rsidR="009D32F8" w:rsidTr="004A40B6">
        <w:trPr>
          <w:cantSplit/>
        </w:trPr>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A+</w:t>
            </w:r>
          </w:p>
        </w:tc>
        <w:tc>
          <w:tcPr>
            <w:tcW w:w="4678" w:type="dxa"/>
          </w:tcPr>
          <w:p w:rsidR="009D32F8" w:rsidRDefault="009D32F8" w:rsidP="004A40B6">
            <w:pPr>
              <w:jc w:val="center"/>
              <w:rPr>
                <w:rFonts w:ascii="Arial" w:hAnsi="Arial" w:cs="Arial"/>
                <w:sz w:val="22"/>
              </w:rPr>
            </w:pPr>
            <w:r>
              <w:rPr>
                <w:rFonts w:ascii="Arial" w:hAnsi="Arial" w:cs="Arial"/>
                <w:sz w:val="22"/>
              </w:rPr>
              <w:t>90 – 100%</w:t>
            </w:r>
          </w:p>
        </w:tc>
        <w:tc>
          <w:tcPr>
            <w:tcW w:w="1802" w:type="dxa"/>
            <w:vMerge w:val="restart"/>
            <w:vAlign w:val="center"/>
          </w:tcPr>
          <w:p w:rsidR="009D32F8" w:rsidRDefault="009D32F8" w:rsidP="004A40B6">
            <w:pPr>
              <w:jc w:val="center"/>
              <w:rPr>
                <w:rFonts w:ascii="Arial" w:hAnsi="Arial" w:cs="Arial"/>
                <w:sz w:val="22"/>
              </w:rPr>
            </w:pPr>
            <w:r>
              <w:rPr>
                <w:rFonts w:ascii="Arial" w:hAnsi="Arial" w:cs="Arial"/>
                <w:sz w:val="22"/>
              </w:rPr>
              <w:t>4.00</w:t>
            </w:r>
          </w:p>
        </w:tc>
      </w:tr>
      <w:tr w:rsidR="009D32F8" w:rsidTr="004A40B6">
        <w:trPr>
          <w:cantSplit/>
        </w:trPr>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A</w:t>
            </w:r>
          </w:p>
        </w:tc>
        <w:tc>
          <w:tcPr>
            <w:tcW w:w="4678" w:type="dxa"/>
          </w:tcPr>
          <w:p w:rsidR="009D32F8" w:rsidRDefault="009D32F8" w:rsidP="004A40B6">
            <w:pPr>
              <w:jc w:val="center"/>
              <w:rPr>
                <w:rFonts w:ascii="Arial" w:hAnsi="Arial" w:cs="Arial"/>
                <w:sz w:val="22"/>
              </w:rPr>
            </w:pPr>
            <w:r>
              <w:rPr>
                <w:rFonts w:ascii="Arial" w:hAnsi="Arial" w:cs="Arial"/>
                <w:sz w:val="22"/>
              </w:rPr>
              <w:t>80 – 89%</w:t>
            </w:r>
          </w:p>
        </w:tc>
        <w:tc>
          <w:tcPr>
            <w:tcW w:w="1802" w:type="dxa"/>
            <w:vMerge/>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B</w:t>
            </w:r>
          </w:p>
        </w:tc>
        <w:tc>
          <w:tcPr>
            <w:tcW w:w="4678" w:type="dxa"/>
          </w:tcPr>
          <w:p w:rsidR="009D32F8" w:rsidRDefault="009D32F8" w:rsidP="004A40B6">
            <w:pPr>
              <w:jc w:val="center"/>
              <w:rPr>
                <w:rFonts w:ascii="Arial" w:hAnsi="Arial" w:cs="Arial"/>
                <w:sz w:val="22"/>
              </w:rPr>
            </w:pPr>
            <w:r>
              <w:rPr>
                <w:rFonts w:ascii="Arial" w:hAnsi="Arial" w:cs="Arial"/>
                <w:sz w:val="22"/>
              </w:rPr>
              <w:t>70 - 79%</w:t>
            </w:r>
          </w:p>
        </w:tc>
        <w:tc>
          <w:tcPr>
            <w:tcW w:w="1802" w:type="dxa"/>
          </w:tcPr>
          <w:p w:rsidR="009D32F8" w:rsidRDefault="009D32F8" w:rsidP="004A40B6">
            <w:pPr>
              <w:jc w:val="center"/>
              <w:rPr>
                <w:rFonts w:ascii="Arial" w:hAnsi="Arial" w:cs="Arial"/>
                <w:sz w:val="22"/>
              </w:rPr>
            </w:pPr>
            <w:r>
              <w:rPr>
                <w:rFonts w:ascii="Arial" w:hAnsi="Arial" w:cs="Arial"/>
                <w:sz w:val="22"/>
              </w:rPr>
              <w:t>3.00</w:t>
            </w: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C</w:t>
            </w:r>
          </w:p>
        </w:tc>
        <w:tc>
          <w:tcPr>
            <w:tcW w:w="4678" w:type="dxa"/>
          </w:tcPr>
          <w:p w:rsidR="009D32F8" w:rsidRDefault="009D32F8" w:rsidP="004A40B6">
            <w:pPr>
              <w:jc w:val="center"/>
              <w:rPr>
                <w:rFonts w:ascii="Arial" w:hAnsi="Arial" w:cs="Arial"/>
                <w:sz w:val="22"/>
              </w:rPr>
            </w:pPr>
            <w:r>
              <w:rPr>
                <w:rFonts w:ascii="Arial" w:hAnsi="Arial" w:cs="Arial"/>
                <w:sz w:val="22"/>
              </w:rPr>
              <w:t>60 - 69%</w:t>
            </w:r>
          </w:p>
        </w:tc>
        <w:tc>
          <w:tcPr>
            <w:tcW w:w="1802" w:type="dxa"/>
          </w:tcPr>
          <w:p w:rsidR="009D32F8" w:rsidRDefault="009D32F8" w:rsidP="004A40B6">
            <w:pPr>
              <w:jc w:val="center"/>
              <w:rPr>
                <w:rFonts w:ascii="Arial" w:hAnsi="Arial" w:cs="Arial"/>
                <w:sz w:val="22"/>
              </w:rPr>
            </w:pPr>
            <w:r>
              <w:rPr>
                <w:rFonts w:ascii="Arial" w:hAnsi="Arial" w:cs="Arial"/>
                <w:sz w:val="22"/>
              </w:rPr>
              <w:t>2.00</w:t>
            </w: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D</w:t>
            </w:r>
          </w:p>
        </w:tc>
        <w:tc>
          <w:tcPr>
            <w:tcW w:w="4678" w:type="dxa"/>
          </w:tcPr>
          <w:p w:rsidR="009D32F8" w:rsidRDefault="009D32F8" w:rsidP="004A40B6">
            <w:pPr>
              <w:jc w:val="center"/>
              <w:rPr>
                <w:rFonts w:ascii="Arial" w:hAnsi="Arial" w:cs="Arial"/>
                <w:sz w:val="22"/>
              </w:rPr>
            </w:pPr>
            <w:r>
              <w:rPr>
                <w:rFonts w:ascii="Arial" w:hAnsi="Arial" w:cs="Arial"/>
                <w:sz w:val="22"/>
              </w:rPr>
              <w:t>50 – 59%</w:t>
            </w:r>
          </w:p>
        </w:tc>
        <w:tc>
          <w:tcPr>
            <w:tcW w:w="1802" w:type="dxa"/>
          </w:tcPr>
          <w:p w:rsidR="009D32F8" w:rsidRDefault="009D32F8" w:rsidP="004A40B6">
            <w:pPr>
              <w:jc w:val="center"/>
              <w:rPr>
                <w:rFonts w:ascii="Arial" w:hAnsi="Arial" w:cs="Arial"/>
                <w:sz w:val="22"/>
              </w:rPr>
            </w:pPr>
            <w:r>
              <w:rPr>
                <w:rFonts w:ascii="Arial" w:hAnsi="Arial" w:cs="Arial"/>
                <w:sz w:val="22"/>
              </w:rPr>
              <w:t>1.00</w:t>
            </w: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F (Fail)</w:t>
            </w:r>
          </w:p>
        </w:tc>
        <w:tc>
          <w:tcPr>
            <w:tcW w:w="4678" w:type="dxa"/>
          </w:tcPr>
          <w:p w:rsidR="009D32F8" w:rsidRDefault="009D32F8" w:rsidP="004A40B6">
            <w:pPr>
              <w:jc w:val="center"/>
              <w:rPr>
                <w:rFonts w:ascii="Arial" w:hAnsi="Arial" w:cs="Arial"/>
                <w:sz w:val="22"/>
              </w:rPr>
            </w:pPr>
            <w:r>
              <w:rPr>
                <w:rFonts w:ascii="Arial" w:hAnsi="Arial" w:cs="Arial"/>
                <w:sz w:val="22"/>
              </w:rPr>
              <w:t>49% and below</w:t>
            </w:r>
          </w:p>
        </w:tc>
        <w:tc>
          <w:tcPr>
            <w:tcW w:w="1802" w:type="dxa"/>
          </w:tcPr>
          <w:p w:rsidR="009D32F8" w:rsidRDefault="009D32F8" w:rsidP="004A40B6">
            <w:pPr>
              <w:jc w:val="center"/>
              <w:rPr>
                <w:rFonts w:ascii="Arial" w:hAnsi="Arial" w:cs="Arial"/>
                <w:sz w:val="22"/>
              </w:rPr>
            </w:pPr>
            <w:r>
              <w:rPr>
                <w:rFonts w:ascii="Arial" w:hAnsi="Arial" w:cs="Arial"/>
                <w:sz w:val="22"/>
              </w:rPr>
              <w:t>0.00</w:t>
            </w: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p>
        </w:tc>
        <w:tc>
          <w:tcPr>
            <w:tcW w:w="4678" w:type="dxa"/>
          </w:tcPr>
          <w:p w:rsidR="009D32F8" w:rsidRDefault="009D32F8" w:rsidP="004A40B6">
            <w:pPr>
              <w:rPr>
                <w:rFonts w:ascii="Arial" w:hAnsi="Arial" w:cs="Arial"/>
                <w:sz w:val="22"/>
              </w:rPr>
            </w:pP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CR (Credit)</w:t>
            </w:r>
          </w:p>
        </w:tc>
        <w:tc>
          <w:tcPr>
            <w:tcW w:w="4678" w:type="dxa"/>
          </w:tcPr>
          <w:p w:rsidR="009D32F8" w:rsidRDefault="009D32F8" w:rsidP="004A40B6">
            <w:pPr>
              <w:rPr>
                <w:rFonts w:ascii="Arial" w:hAnsi="Arial" w:cs="Arial"/>
                <w:sz w:val="22"/>
              </w:rPr>
            </w:pPr>
            <w:r>
              <w:rPr>
                <w:rFonts w:ascii="Arial" w:hAnsi="Arial" w:cs="Arial"/>
                <w:sz w:val="22"/>
              </w:rPr>
              <w:t>Credit for diploma requirements has been awarded.</w:t>
            </w: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S</w:t>
            </w:r>
          </w:p>
        </w:tc>
        <w:tc>
          <w:tcPr>
            <w:tcW w:w="4678" w:type="dxa"/>
          </w:tcPr>
          <w:p w:rsidR="009D32F8" w:rsidRDefault="009D32F8" w:rsidP="004A40B6">
            <w:pPr>
              <w:rPr>
                <w:rFonts w:ascii="Arial" w:hAnsi="Arial" w:cs="Arial"/>
                <w:sz w:val="22"/>
              </w:rPr>
            </w:pPr>
            <w:r>
              <w:rPr>
                <w:rFonts w:ascii="Arial" w:hAnsi="Arial" w:cs="Arial"/>
                <w:sz w:val="22"/>
              </w:rPr>
              <w:t>Satisfactory achievement in field /clinical placement or non-graded subject area.</w:t>
            </w: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U</w:t>
            </w:r>
          </w:p>
        </w:tc>
        <w:tc>
          <w:tcPr>
            <w:tcW w:w="4678" w:type="dxa"/>
          </w:tcPr>
          <w:p w:rsidR="009D32F8" w:rsidRDefault="009D32F8" w:rsidP="004A40B6">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X</w:t>
            </w:r>
          </w:p>
        </w:tc>
        <w:tc>
          <w:tcPr>
            <w:tcW w:w="4678" w:type="dxa"/>
          </w:tcPr>
          <w:p w:rsidR="009D32F8" w:rsidRDefault="009D32F8" w:rsidP="004A40B6">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NR</w:t>
            </w:r>
          </w:p>
        </w:tc>
        <w:tc>
          <w:tcPr>
            <w:tcW w:w="4678" w:type="dxa"/>
          </w:tcPr>
          <w:p w:rsidR="009D32F8" w:rsidRDefault="009D32F8" w:rsidP="004A40B6">
            <w:pPr>
              <w:rPr>
                <w:rFonts w:ascii="Arial" w:hAnsi="Arial" w:cs="Arial"/>
                <w:sz w:val="22"/>
              </w:rPr>
            </w:pPr>
            <w:r>
              <w:rPr>
                <w:rFonts w:ascii="Arial" w:hAnsi="Arial" w:cs="Arial"/>
                <w:sz w:val="22"/>
              </w:rPr>
              <w:t xml:space="preserve">Grade not reported to Registrar's office.  </w:t>
            </w: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W</w:t>
            </w:r>
          </w:p>
        </w:tc>
        <w:tc>
          <w:tcPr>
            <w:tcW w:w="4678" w:type="dxa"/>
          </w:tcPr>
          <w:p w:rsidR="009D32F8" w:rsidRDefault="009D32F8" w:rsidP="004A40B6">
            <w:pPr>
              <w:rPr>
                <w:rFonts w:ascii="Arial" w:hAnsi="Arial" w:cs="Arial"/>
                <w:sz w:val="22"/>
              </w:rPr>
            </w:pPr>
            <w:r>
              <w:rPr>
                <w:rFonts w:ascii="Arial" w:hAnsi="Arial" w:cs="Arial"/>
                <w:sz w:val="22"/>
              </w:rPr>
              <w:t>Student has withdrawn from the course without academic penalty.</w:t>
            </w: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p>
        </w:tc>
        <w:tc>
          <w:tcPr>
            <w:tcW w:w="4678" w:type="dxa"/>
          </w:tcPr>
          <w:p w:rsidR="009D32F8" w:rsidRDefault="009D32F8" w:rsidP="004A40B6">
            <w:pPr>
              <w:rPr>
                <w:rFonts w:ascii="Arial" w:hAnsi="Arial" w:cs="Arial"/>
                <w:sz w:val="22"/>
              </w:rPr>
            </w:pPr>
          </w:p>
        </w:tc>
        <w:tc>
          <w:tcPr>
            <w:tcW w:w="1802" w:type="dxa"/>
          </w:tcPr>
          <w:p w:rsidR="009D32F8" w:rsidRDefault="009D32F8" w:rsidP="004A40B6">
            <w:pPr>
              <w:jc w:val="center"/>
              <w:rPr>
                <w:rFonts w:ascii="Arial" w:hAnsi="Arial" w:cs="Arial"/>
                <w:sz w:val="22"/>
              </w:rPr>
            </w:pPr>
          </w:p>
        </w:tc>
      </w:tr>
      <w:tr w:rsidR="009D32F8" w:rsidTr="004A40B6">
        <w:trPr>
          <w:cantSplit/>
        </w:trPr>
        <w:tc>
          <w:tcPr>
            <w:tcW w:w="675" w:type="dxa"/>
          </w:tcPr>
          <w:p w:rsidR="009D32F8" w:rsidRDefault="009D32F8" w:rsidP="004A40B6">
            <w:pPr>
              <w:rPr>
                <w:rFonts w:ascii="Arial" w:hAnsi="Arial" w:cs="Arial"/>
                <w:sz w:val="22"/>
              </w:rPr>
            </w:pPr>
          </w:p>
        </w:tc>
        <w:tc>
          <w:tcPr>
            <w:tcW w:w="8181" w:type="dxa"/>
            <w:gridSpan w:val="3"/>
          </w:tcPr>
          <w:p w:rsidR="009D32F8" w:rsidRDefault="009D32F8" w:rsidP="004A40B6">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9D32F8" w:rsidRDefault="009D32F8" w:rsidP="004A40B6">
            <w:pPr>
              <w:rPr>
                <w:rFonts w:ascii="Arial" w:hAnsi="Arial" w:cs="Arial"/>
                <w:sz w:val="22"/>
              </w:rPr>
            </w:pPr>
          </w:p>
          <w:p w:rsidR="009D32F8" w:rsidRDefault="009D32F8" w:rsidP="004A40B6">
            <w:pPr>
              <w:rPr>
                <w:rFonts w:ascii="Arial" w:hAnsi="Arial" w:cs="Arial"/>
                <w:b/>
                <w:bCs/>
                <w:sz w:val="22"/>
              </w:rPr>
            </w:pPr>
            <w:r>
              <w:rPr>
                <w:rFonts w:ascii="Arial" w:hAnsi="Arial" w:cs="Arial"/>
                <w:b/>
                <w:bCs/>
                <w:sz w:val="22"/>
              </w:rPr>
              <w:t xml:space="preserve">Students enrolled in Police Foundations or </w:t>
            </w:r>
            <w:r w:rsidR="002F2BD0">
              <w:rPr>
                <w:rFonts w:ascii="Arial" w:hAnsi="Arial" w:cs="Arial"/>
                <w:b/>
                <w:bCs/>
                <w:sz w:val="22"/>
              </w:rPr>
              <w:t xml:space="preserve">Protection, Security and Investigation </w:t>
            </w:r>
            <w:r>
              <w:rPr>
                <w:rFonts w:ascii="Arial" w:hAnsi="Arial" w:cs="Arial"/>
                <w:b/>
                <w:bCs/>
                <w:sz w:val="22"/>
              </w:rPr>
              <w:t>programs will require a minimum of 60% (C) as a passing grade in each course.</w:t>
            </w:r>
          </w:p>
          <w:p w:rsidR="009D32F8" w:rsidRDefault="009D32F8" w:rsidP="004A40B6">
            <w:pPr>
              <w:rPr>
                <w:rFonts w:ascii="Arial" w:hAnsi="Arial" w:cs="Arial"/>
                <w:sz w:val="22"/>
              </w:rPr>
            </w:pPr>
          </w:p>
          <w:p w:rsidR="009D32F8" w:rsidRDefault="009D32F8" w:rsidP="004A40B6">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Sault College program remains 2.0.</w:t>
            </w:r>
          </w:p>
          <w:p w:rsidR="009D32F8" w:rsidRDefault="009D32F8" w:rsidP="004A40B6">
            <w:pPr>
              <w:rPr>
                <w:rFonts w:ascii="Arial" w:hAnsi="Arial" w:cs="Arial"/>
                <w:sz w:val="22"/>
              </w:rPr>
            </w:pPr>
          </w:p>
          <w:p w:rsidR="009D32F8" w:rsidRDefault="009D32F8" w:rsidP="004A40B6">
            <w:pPr>
              <w:rPr>
                <w:rFonts w:ascii="Arial" w:hAnsi="Arial" w:cs="Arial"/>
                <w:sz w:val="22"/>
              </w:rPr>
            </w:pPr>
          </w:p>
        </w:tc>
      </w:tr>
    </w:tbl>
    <w:p w:rsidR="009D32F8" w:rsidRDefault="009D32F8" w:rsidP="009D32F8">
      <w:pPr>
        <w:rPr>
          <w:rFonts w:ascii="Arial" w:hAnsi="Arial"/>
          <w:sz w:val="22"/>
        </w:rPr>
      </w:pPr>
    </w:p>
    <w:p w:rsidR="009D32F8" w:rsidRDefault="009D32F8" w:rsidP="009D32F8">
      <w:pPr>
        <w:pStyle w:val="Heading2"/>
        <w:rPr>
          <w:bCs/>
        </w:rPr>
      </w:pPr>
      <w:r>
        <w:rPr>
          <w:bCs/>
        </w:rPr>
        <w:lastRenderedPageBreak/>
        <w:t xml:space="preserve">INSTRUCTIONAL METHODS </w:t>
      </w:r>
      <w:smartTag w:uri="urn:schemas-microsoft-com:office:smarttags" w:element="stockticker">
        <w:r>
          <w:rPr>
            <w:bCs/>
          </w:rPr>
          <w:t>AND</w:t>
        </w:r>
      </w:smartTag>
      <w:r>
        <w:rPr>
          <w:bCs/>
        </w:rPr>
        <w:t xml:space="preserve"> CLASS ACTIVITIES</w:t>
      </w:r>
    </w:p>
    <w:p w:rsidR="009D32F8" w:rsidRDefault="009D32F8" w:rsidP="009D32F8">
      <w:pPr>
        <w:rPr>
          <w:rFonts w:ascii="Arial" w:hAnsi="Arial"/>
          <w:sz w:val="22"/>
        </w:rPr>
      </w:pPr>
      <w:r>
        <w:rPr>
          <w:rFonts w:ascii="Arial" w:hAnsi="Arial"/>
          <w:sz w:val="22"/>
        </w:rPr>
        <w:t>Lecture, class discussions, group activities, and in-class Internet research of current social issues are the main learning methods adopted in the course.  Sociological theories and concepts will serve as the analytical framework that guides exploration of causes and consequences of current Canadian social issues.  Each student will be required to prepare sociological analyses of social problems.  Each student is also responsible for contributing to group research and oral presentation of an issue.</w:t>
      </w:r>
    </w:p>
    <w:p w:rsidR="009D32F8" w:rsidRDefault="009D32F8" w:rsidP="009D32F8">
      <w:pPr>
        <w:rPr>
          <w:rFonts w:ascii="Arial" w:hAnsi="Arial"/>
          <w:b/>
          <w:sz w:val="18"/>
        </w:rPr>
      </w:pPr>
    </w:p>
    <w:p w:rsidR="009D32F8" w:rsidRDefault="009D32F8" w:rsidP="009D32F8">
      <w:pPr>
        <w:pStyle w:val="Heading2"/>
        <w:rPr>
          <w:bCs/>
        </w:rPr>
      </w:pPr>
      <w:r>
        <w:t>TIME FRAME</w:t>
      </w:r>
    </w:p>
    <w:p w:rsidR="009D32F8" w:rsidRDefault="009D32F8" w:rsidP="009D32F8">
      <w:pPr>
        <w:rPr>
          <w:rFonts w:ascii="Arial" w:hAnsi="Arial"/>
          <w:bCs/>
          <w:sz w:val="22"/>
        </w:rPr>
      </w:pPr>
      <w:r>
        <w:rPr>
          <w:rFonts w:ascii="Arial" w:hAnsi="Arial"/>
          <w:bCs/>
          <w:sz w:val="22"/>
        </w:rPr>
        <w:t xml:space="preserve">Contemporary Social Problems </w:t>
      </w:r>
      <w:smartTag w:uri="urn:schemas-microsoft-com:office:smarttags" w:element="stockticker">
        <w:r>
          <w:rPr>
            <w:rFonts w:ascii="Arial" w:hAnsi="Arial"/>
            <w:bCs/>
            <w:sz w:val="22"/>
          </w:rPr>
          <w:t>PFP</w:t>
        </w:r>
      </w:smartTag>
      <w:r>
        <w:rPr>
          <w:rFonts w:ascii="Arial" w:hAnsi="Arial"/>
          <w:bCs/>
          <w:sz w:val="22"/>
        </w:rPr>
        <w:t>203 meets three periods per week for the semester, two in a classroom and one in a computer lab.  Students are expected to attend class and to participate in class activities and class discussion.</w:t>
      </w:r>
    </w:p>
    <w:p w:rsidR="009D32F8" w:rsidRDefault="009D32F8" w:rsidP="009D32F8">
      <w:pPr>
        <w:rPr>
          <w:rFonts w:ascii="Arial" w:hAnsi="Arial"/>
          <w:b/>
          <w:sz w:val="18"/>
        </w:rPr>
      </w:pPr>
    </w:p>
    <w:p w:rsidR="009D32F8" w:rsidRDefault="009D32F8" w:rsidP="009D32F8">
      <w:pPr>
        <w:rPr>
          <w:rFonts w:ascii="Arial" w:hAnsi="Arial"/>
          <w:b/>
          <w:sz w:val="18"/>
        </w:rPr>
      </w:pPr>
    </w:p>
    <w:p w:rsidR="009D32F8" w:rsidRDefault="009D32F8" w:rsidP="009D32F8">
      <w:pPr>
        <w:rPr>
          <w:rFonts w:ascii="Arial" w:hAnsi="Arial"/>
          <w:b/>
          <w:sz w:val="22"/>
        </w:rPr>
      </w:pPr>
      <w:r>
        <w:rPr>
          <w:rFonts w:ascii="Arial" w:hAnsi="Arial"/>
          <w:b/>
          <w:sz w:val="22"/>
        </w:rPr>
        <w:t>VI.</w:t>
      </w:r>
      <w:r>
        <w:rPr>
          <w:rFonts w:ascii="Arial" w:hAnsi="Arial"/>
          <w:b/>
          <w:sz w:val="22"/>
        </w:rPr>
        <w:tab/>
        <w:t>SPECIAL NOTES:</w:t>
      </w:r>
    </w:p>
    <w:p w:rsidR="009D32F8" w:rsidRDefault="009D32F8" w:rsidP="009D32F8">
      <w:pPr>
        <w:rPr>
          <w:rFonts w:ascii="Arial" w:hAnsi="Arial"/>
          <w:b/>
          <w:sz w:val="22"/>
        </w:rPr>
      </w:pPr>
    </w:p>
    <w:p w:rsidR="009D32F8" w:rsidRPr="001B2E2E" w:rsidRDefault="009D32F8" w:rsidP="009D32F8">
      <w:pPr>
        <w:rPr>
          <w:rFonts w:ascii="Arial" w:hAnsi="Arial" w:cs="Arial"/>
          <w:sz w:val="22"/>
          <w:szCs w:val="22"/>
          <w:u w:val="single"/>
        </w:rPr>
      </w:pPr>
      <w:r w:rsidRPr="001B2E2E">
        <w:rPr>
          <w:rFonts w:ascii="Arial" w:hAnsi="Arial" w:cs="Arial"/>
          <w:sz w:val="22"/>
          <w:szCs w:val="22"/>
          <w:u w:val="single"/>
        </w:rPr>
        <w:t>Attendance:</w:t>
      </w:r>
    </w:p>
    <w:p w:rsidR="009D32F8" w:rsidRDefault="009D32F8" w:rsidP="009D32F8">
      <w:pPr>
        <w:rPr>
          <w:rFonts w:ascii="Arial" w:hAnsi="Arial" w:cs="Arial"/>
          <w:sz w:val="22"/>
          <w:szCs w:val="22"/>
        </w:rPr>
      </w:pPr>
      <w:r w:rsidRPr="001B2E2E">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D32F8" w:rsidRDefault="009D32F8" w:rsidP="009D32F8">
      <w:pPr>
        <w:rPr>
          <w:rFonts w:ascii="Arial" w:hAnsi="Arial" w:cs="Arial"/>
          <w:sz w:val="22"/>
          <w:szCs w:val="22"/>
        </w:rPr>
      </w:pPr>
    </w:p>
    <w:p w:rsidR="009D32F8" w:rsidRPr="001B2E2E" w:rsidRDefault="009D32F8" w:rsidP="009D32F8">
      <w:pPr>
        <w:rPr>
          <w:rFonts w:ascii="Arial" w:hAnsi="Arial" w:cs="Arial"/>
          <w:sz w:val="22"/>
          <w:szCs w:val="22"/>
          <w:u w:val="single"/>
        </w:rPr>
      </w:pPr>
      <w:r w:rsidRPr="001B2E2E">
        <w:rPr>
          <w:rFonts w:ascii="Arial" w:hAnsi="Arial" w:cs="Arial"/>
          <w:sz w:val="22"/>
          <w:szCs w:val="22"/>
          <w:u w:val="single"/>
        </w:rPr>
        <w:t>Student Portal:</w:t>
      </w:r>
    </w:p>
    <w:p w:rsidR="009D32F8" w:rsidRPr="001B2E2E" w:rsidRDefault="009D32F8" w:rsidP="009D32F8">
      <w:pPr>
        <w:rPr>
          <w:rFonts w:ascii="Arial" w:hAnsi="Arial"/>
          <w:b/>
          <w:sz w:val="22"/>
          <w:szCs w:val="22"/>
        </w:rPr>
      </w:pPr>
      <w:r w:rsidRPr="001B2E2E">
        <w:rPr>
          <w:rFonts w:ascii="Arial" w:hAnsi="Arial" w:cs="Arial"/>
          <w:sz w:val="22"/>
          <w:szCs w:val="22"/>
        </w:rPr>
        <w:t xml:space="preserve">The Sault College portal allows you to view all your student information in one place. </w:t>
      </w:r>
      <w:proofErr w:type="spellStart"/>
      <w:proofErr w:type="gramStart"/>
      <w:r w:rsidRPr="001B2E2E">
        <w:rPr>
          <w:rFonts w:ascii="Arial" w:hAnsi="Arial" w:cs="Arial"/>
          <w:b/>
          <w:bCs/>
          <w:sz w:val="22"/>
          <w:szCs w:val="22"/>
        </w:rPr>
        <w:t>mysaultcollege</w:t>
      </w:r>
      <w:proofErr w:type="spellEnd"/>
      <w:proofErr w:type="gramEnd"/>
      <w:r w:rsidRPr="001B2E2E">
        <w:rPr>
          <w:rFonts w:ascii="Arial" w:hAnsi="Arial" w:cs="Arial"/>
          <w:b/>
          <w:bCs/>
          <w:sz w:val="22"/>
          <w:szCs w:val="22"/>
        </w:rPr>
        <w:t xml:space="preserve"> </w:t>
      </w:r>
      <w:r w:rsidRPr="001B2E2E">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B2E2E">
        <w:rPr>
          <w:rFonts w:ascii="Arial" w:hAnsi="Arial" w:cs="Arial"/>
          <w:sz w:val="22"/>
          <w:szCs w:val="22"/>
        </w:rPr>
        <w:t>records</w:t>
      </w:r>
      <w:proofErr w:type="gramEnd"/>
      <w:r w:rsidRPr="001B2E2E">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B2E2E">
          <w:rPr>
            <w:rFonts w:ascii="Arial" w:hAnsi="Arial" w:cs="Arial"/>
            <w:sz w:val="22"/>
            <w:szCs w:val="22"/>
          </w:rPr>
          <w:t>LMS</w:t>
        </w:r>
      </w:smartTag>
      <w:proofErr w:type="spellEnd"/>
      <w:r w:rsidRPr="001B2E2E">
        <w:rPr>
          <w:rFonts w:ascii="Arial" w:hAnsi="Arial" w:cs="Arial"/>
          <w:sz w:val="22"/>
          <w:szCs w:val="22"/>
        </w:rPr>
        <w:t>), and much more are also accessible through the student portal.  Go to</w:t>
      </w:r>
      <w:r w:rsidRPr="001B2E2E">
        <w:rPr>
          <w:rFonts w:ascii="Arial" w:hAnsi="Arial" w:cs="Arial"/>
          <w:sz w:val="18"/>
          <w:szCs w:val="18"/>
        </w:rPr>
        <w:t xml:space="preserve"> </w:t>
      </w:r>
      <w:hyperlink r:id="rId10" w:history="1">
        <w:r w:rsidRPr="001B2E2E">
          <w:rPr>
            <w:rStyle w:val="Hyperlink"/>
            <w:rFonts w:cs="Arial"/>
            <w:sz w:val="18"/>
            <w:szCs w:val="18"/>
          </w:rPr>
          <w:t>https://my.saultcollege.ca</w:t>
        </w:r>
      </w:hyperlink>
      <w:r w:rsidRPr="001B2E2E">
        <w:rPr>
          <w:rFonts w:ascii="Arial" w:hAnsi="Arial" w:cs="Arial"/>
          <w:sz w:val="18"/>
          <w:szCs w:val="18"/>
        </w:rPr>
        <w:t>.</w:t>
      </w:r>
    </w:p>
    <w:p w:rsidR="009D32F8" w:rsidRDefault="009D32F8" w:rsidP="009D32F8">
      <w:pPr>
        <w:rPr>
          <w:rFonts w:ascii="Arial" w:hAnsi="Arial"/>
          <w:b/>
          <w:sz w:val="22"/>
        </w:rPr>
      </w:pPr>
    </w:p>
    <w:p w:rsidR="009D32F8" w:rsidRDefault="009D32F8" w:rsidP="009D32F8">
      <w:pPr>
        <w:rPr>
          <w:rFonts w:ascii="Arial" w:hAnsi="Arial"/>
          <w:b/>
          <w:sz w:val="22"/>
        </w:rPr>
      </w:pPr>
    </w:p>
    <w:p w:rsidR="009D32F8" w:rsidRDefault="009D32F8" w:rsidP="009D32F8">
      <w:pPr>
        <w:rPr>
          <w:rFonts w:ascii="Arial" w:hAnsi="Arial" w:cs="Arial"/>
          <w:b/>
          <w:sz w:val="22"/>
          <w:szCs w:val="22"/>
        </w:rPr>
      </w:pPr>
      <w:proofErr w:type="spellStart"/>
      <w:r>
        <w:rPr>
          <w:rFonts w:ascii="Arial" w:hAnsi="Arial" w:cs="Arial"/>
          <w:b/>
          <w:sz w:val="22"/>
          <w:szCs w:val="22"/>
        </w:rPr>
        <w:t>Vll</w:t>
      </w:r>
      <w:proofErr w:type="spellEnd"/>
      <w:r>
        <w:rPr>
          <w:rFonts w:ascii="Arial" w:hAnsi="Arial" w:cs="Arial"/>
          <w:b/>
          <w:sz w:val="22"/>
          <w:szCs w:val="22"/>
        </w:rPr>
        <w:t>.</w:t>
      </w:r>
      <w:r>
        <w:rPr>
          <w:rFonts w:ascii="Arial" w:hAnsi="Arial" w:cs="Arial"/>
          <w:b/>
          <w:sz w:val="22"/>
          <w:szCs w:val="22"/>
        </w:rPr>
        <w:tab/>
      </w:r>
      <w:r w:rsidRPr="0060108D">
        <w:rPr>
          <w:rFonts w:ascii="Arial" w:hAnsi="Arial" w:cs="Arial"/>
          <w:b/>
          <w:sz w:val="22"/>
          <w:szCs w:val="22"/>
        </w:rPr>
        <w:t>COURSE OUTLINE ADDENDUM</w:t>
      </w:r>
    </w:p>
    <w:p w:rsidR="009D32F8" w:rsidRPr="0060108D" w:rsidRDefault="009D32F8" w:rsidP="009D32F8">
      <w:pPr>
        <w:rPr>
          <w:rFonts w:ascii="Arial" w:hAnsi="Arial" w:cs="Arial"/>
          <w:b/>
          <w:sz w:val="22"/>
          <w:szCs w:val="22"/>
        </w:rPr>
      </w:pPr>
    </w:p>
    <w:p w:rsidR="009D32F8" w:rsidRPr="0060108D" w:rsidRDefault="009D32F8" w:rsidP="009D32F8">
      <w:pPr>
        <w:rPr>
          <w:rFonts w:ascii="Arial" w:hAnsi="Arial" w:cs="Arial"/>
          <w:sz w:val="22"/>
          <w:szCs w:val="22"/>
        </w:rPr>
      </w:pPr>
      <w:r w:rsidRPr="0060108D">
        <w:rPr>
          <w:rFonts w:ascii="Arial" w:hAnsi="Arial" w:cs="Arial"/>
          <w:sz w:val="22"/>
          <w:szCs w:val="22"/>
        </w:rPr>
        <w:t xml:space="preserve">The provisions in the addendum are located on the student portal and form part of this course outline. </w:t>
      </w:r>
    </w:p>
    <w:p w:rsidR="009D32F8" w:rsidRPr="0060108D" w:rsidRDefault="009D32F8" w:rsidP="009D32F8">
      <w:pPr>
        <w:rPr>
          <w:rFonts w:ascii="Arial" w:hAnsi="Arial" w:cs="Arial"/>
          <w:sz w:val="22"/>
          <w:szCs w:val="22"/>
        </w:rPr>
      </w:pPr>
    </w:p>
    <w:p w:rsidR="009D32F8" w:rsidRPr="0060108D" w:rsidRDefault="009D32F8" w:rsidP="009D32F8">
      <w:pPr>
        <w:rPr>
          <w:rFonts w:ascii="Arial" w:hAnsi="Arial" w:cs="Arial"/>
          <w:sz w:val="22"/>
          <w:szCs w:val="22"/>
        </w:rPr>
      </w:pPr>
    </w:p>
    <w:p w:rsidR="009D32F8" w:rsidRDefault="009D32F8" w:rsidP="009D32F8">
      <w:pPr>
        <w:rPr>
          <w:rFonts w:ascii="Arial" w:hAnsi="Arial"/>
          <w:sz w:val="18"/>
        </w:rPr>
      </w:pPr>
    </w:p>
    <w:p w:rsidR="009D32F8" w:rsidRDefault="009D32F8" w:rsidP="009D32F8">
      <w:pPr>
        <w:rPr>
          <w:rFonts w:ascii="Arial" w:hAnsi="Arial"/>
          <w:sz w:val="18"/>
        </w:rPr>
      </w:pPr>
    </w:p>
    <w:p w:rsidR="009D32F8" w:rsidRDefault="009D32F8" w:rsidP="009D32F8">
      <w:r>
        <w:t xml:space="preserve"> </w:t>
      </w:r>
    </w:p>
    <w:p w:rsidR="009D32F8" w:rsidRDefault="009D32F8" w:rsidP="009D32F8"/>
    <w:p w:rsidR="00C62B5E" w:rsidRDefault="00C62B5E"/>
    <w:sectPr w:rsidR="00C62B5E" w:rsidSect="009A3702">
      <w:type w:val="continuous"/>
      <w:pgSz w:w="12240" w:h="15840"/>
      <w:pgMar w:top="990" w:right="1800" w:bottom="45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F5" w:rsidRDefault="002F2BD0">
      <w:r>
        <w:separator/>
      </w:r>
    </w:p>
  </w:endnote>
  <w:endnote w:type="continuationSeparator" w:id="0">
    <w:p w:rsidR="006D1CF5" w:rsidRDefault="002F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F5" w:rsidRDefault="002F2BD0">
      <w:r>
        <w:separator/>
      </w:r>
    </w:p>
  </w:footnote>
  <w:footnote w:type="continuationSeparator" w:id="0">
    <w:p w:rsidR="006D1CF5" w:rsidRDefault="002F2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8D" w:rsidRPr="00EA08DE" w:rsidRDefault="009D32F8" w:rsidP="00EA08DE">
    <w:pPr>
      <w:rPr>
        <w:rFonts w:ascii="Arial" w:hAnsi="Arial"/>
        <w:b/>
        <w:sz w:val="18"/>
      </w:rPr>
    </w:pPr>
    <w:r w:rsidRPr="00EA08DE">
      <w:rPr>
        <w:rFonts w:ascii="Arial" w:hAnsi="Arial"/>
        <w:b/>
        <w:sz w:val="18"/>
      </w:rPr>
      <w:t>Contemporary Canadian Social Problems</w:t>
    </w:r>
    <w:r w:rsidRPr="00EA08DE">
      <w:rPr>
        <w:rFonts w:ascii="Arial" w:hAnsi="Arial"/>
        <w:b/>
        <w:sz w:val="18"/>
      </w:rPr>
      <w:tab/>
    </w:r>
    <w:r w:rsidRPr="00EA08DE">
      <w:rPr>
        <w:rFonts w:ascii="Arial" w:hAnsi="Arial"/>
        <w:b/>
        <w:sz w:val="18"/>
      </w:rPr>
      <w:tab/>
    </w:r>
    <w:r w:rsidRPr="00EA08DE">
      <w:rPr>
        <w:rFonts w:ascii="Arial" w:hAnsi="Arial"/>
        <w:b/>
        <w:sz w:val="18"/>
      </w:rPr>
      <w:tab/>
    </w:r>
    <w:r w:rsidRPr="00EA08DE">
      <w:rPr>
        <w:rStyle w:val="PageNumber"/>
        <w:b/>
      </w:rPr>
      <w:fldChar w:fldCharType="begin"/>
    </w:r>
    <w:r w:rsidRPr="00EA08DE">
      <w:rPr>
        <w:rStyle w:val="PageNumber"/>
        <w:b/>
      </w:rPr>
      <w:instrText xml:space="preserve"> PAGE </w:instrText>
    </w:r>
    <w:r w:rsidRPr="00EA08DE">
      <w:rPr>
        <w:rStyle w:val="PageNumber"/>
        <w:b/>
      </w:rPr>
      <w:fldChar w:fldCharType="separate"/>
    </w:r>
    <w:r w:rsidR="00851A7D">
      <w:rPr>
        <w:rStyle w:val="PageNumber"/>
        <w:b/>
        <w:noProof/>
      </w:rPr>
      <w:t>6</w:t>
    </w:r>
    <w:r w:rsidRPr="00EA08DE">
      <w:rPr>
        <w:rStyle w:val="PageNumber"/>
        <w:b/>
      </w:rPr>
      <w:fldChar w:fldCharType="end"/>
    </w:r>
    <w:r w:rsidRPr="00EA08DE">
      <w:rPr>
        <w:rFonts w:ascii="Arial" w:hAnsi="Arial"/>
        <w:b/>
        <w:sz w:val="18"/>
      </w:rPr>
      <w:tab/>
    </w:r>
    <w:r w:rsidRPr="00EA08DE">
      <w:rPr>
        <w:rFonts w:ascii="Arial" w:hAnsi="Arial"/>
        <w:b/>
        <w:sz w:val="18"/>
      </w:rPr>
      <w:tab/>
    </w:r>
    <w:r w:rsidRPr="00EA08DE">
      <w:rPr>
        <w:rFonts w:ascii="Arial" w:hAnsi="Arial"/>
        <w:b/>
        <w:sz w:val="18"/>
      </w:rPr>
      <w:tab/>
    </w:r>
    <w:smartTag w:uri="urn:schemas-microsoft-com:office:smarttags" w:element="stockticker">
      <w:r w:rsidRPr="00EA08DE">
        <w:rPr>
          <w:rFonts w:ascii="Arial" w:hAnsi="Arial"/>
          <w:b/>
          <w:sz w:val="18"/>
        </w:rPr>
        <w:t>PFP</w:t>
      </w:r>
    </w:smartTag>
    <w:r w:rsidRPr="00EA08DE">
      <w:rPr>
        <w:rFonts w:ascii="Arial" w:hAnsi="Arial"/>
        <w:b/>
        <w:sz w:val="18"/>
      </w:rPr>
      <w:t>203-3</w:t>
    </w:r>
  </w:p>
  <w:p w:rsidR="0060108D" w:rsidRDefault="009D32F8" w:rsidP="00EA08DE">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t>CODE NO.</w:t>
    </w:r>
  </w:p>
  <w:p w:rsidR="0060108D" w:rsidRDefault="00851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2E5"/>
    <w:multiLevelType w:val="hybridMultilevel"/>
    <w:tmpl w:val="8A625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1602F3"/>
    <w:multiLevelType w:val="hybridMultilevel"/>
    <w:tmpl w:val="24A05FD2"/>
    <w:lvl w:ilvl="0" w:tplc="4CF0F48C">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E67BDB"/>
    <w:multiLevelType w:val="hybridMultilevel"/>
    <w:tmpl w:val="B7F4B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1A3020"/>
    <w:multiLevelType w:val="hybridMultilevel"/>
    <w:tmpl w:val="F0687F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7B93E56"/>
    <w:multiLevelType w:val="hybridMultilevel"/>
    <w:tmpl w:val="0396C98C"/>
    <w:lvl w:ilvl="0" w:tplc="DA3234A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2084C01"/>
    <w:multiLevelType w:val="hybridMultilevel"/>
    <w:tmpl w:val="07D6D9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1053D6"/>
    <w:multiLevelType w:val="hybridMultilevel"/>
    <w:tmpl w:val="E14003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970267"/>
    <w:multiLevelType w:val="hybridMultilevel"/>
    <w:tmpl w:val="C67E5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7111C1"/>
    <w:multiLevelType w:val="hybridMultilevel"/>
    <w:tmpl w:val="772A11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F7C4715"/>
    <w:multiLevelType w:val="hybridMultilevel"/>
    <w:tmpl w:val="4942D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8BB4733"/>
    <w:multiLevelType w:val="singleLevel"/>
    <w:tmpl w:val="838C10DE"/>
    <w:lvl w:ilvl="0">
      <w:start w:val="3"/>
      <w:numFmt w:val="upperRoman"/>
      <w:lvlText w:val="%1."/>
      <w:lvlJc w:val="left"/>
      <w:pPr>
        <w:tabs>
          <w:tab w:val="num" w:pos="720"/>
        </w:tabs>
        <w:ind w:left="720" w:hanging="720"/>
      </w:pPr>
      <w:rPr>
        <w:rFonts w:hint="default"/>
        <w:b/>
      </w:rPr>
    </w:lvl>
  </w:abstractNum>
  <w:abstractNum w:abstractNumId="11">
    <w:nsid w:val="5DCE7ADA"/>
    <w:multiLevelType w:val="hybridMultilevel"/>
    <w:tmpl w:val="880E08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47B7F9D"/>
    <w:multiLevelType w:val="hybridMultilevel"/>
    <w:tmpl w:val="F0E646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4FB5050"/>
    <w:multiLevelType w:val="hybridMultilevel"/>
    <w:tmpl w:val="A05C9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CA950AB"/>
    <w:multiLevelType w:val="hybridMultilevel"/>
    <w:tmpl w:val="D578DB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3293C5B"/>
    <w:multiLevelType w:val="hybridMultilevel"/>
    <w:tmpl w:val="420C56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8D425CA"/>
    <w:multiLevelType w:val="hybridMultilevel"/>
    <w:tmpl w:val="C5C0C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A346A2A"/>
    <w:multiLevelType w:val="hybridMultilevel"/>
    <w:tmpl w:val="58BE019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nsid w:val="7EF37964"/>
    <w:multiLevelType w:val="hybridMultilevel"/>
    <w:tmpl w:val="9F3642B8"/>
    <w:lvl w:ilvl="0" w:tplc="04090001">
      <w:start w:val="1"/>
      <w:numFmt w:val="bullet"/>
      <w:lvlText w:val=""/>
      <w:lvlJc w:val="left"/>
      <w:pPr>
        <w:tabs>
          <w:tab w:val="num" w:pos="720"/>
        </w:tabs>
        <w:ind w:left="720" w:hanging="360"/>
      </w:pPr>
      <w:rPr>
        <w:rFonts w:ascii="Symbol" w:hAnsi="Symbol" w:hint="default"/>
      </w:rPr>
    </w:lvl>
    <w:lvl w:ilvl="1" w:tplc="838C10DE">
      <w:start w:val="3"/>
      <w:numFmt w:val="upperRoman"/>
      <w:lvlText w:val="%2."/>
      <w:lvlJc w:val="left"/>
      <w:pPr>
        <w:tabs>
          <w:tab w:val="num" w:pos="1800"/>
        </w:tabs>
        <w:ind w:left="1800" w:hanging="72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2"/>
  </w:num>
  <w:num w:numId="4">
    <w:abstractNumId w:val="3"/>
  </w:num>
  <w:num w:numId="5">
    <w:abstractNumId w:val="2"/>
  </w:num>
  <w:num w:numId="6">
    <w:abstractNumId w:val="18"/>
  </w:num>
  <w:num w:numId="7">
    <w:abstractNumId w:val="16"/>
  </w:num>
  <w:num w:numId="8">
    <w:abstractNumId w:val="14"/>
  </w:num>
  <w:num w:numId="9">
    <w:abstractNumId w:val="7"/>
  </w:num>
  <w:num w:numId="10">
    <w:abstractNumId w:val="13"/>
  </w:num>
  <w:num w:numId="11">
    <w:abstractNumId w:val="9"/>
  </w:num>
  <w:num w:numId="12">
    <w:abstractNumId w:val="8"/>
  </w:num>
  <w:num w:numId="13">
    <w:abstractNumId w:val="11"/>
  </w:num>
  <w:num w:numId="14">
    <w:abstractNumId w:val="5"/>
  </w:num>
  <w:num w:numId="15">
    <w:abstractNumId w:val="15"/>
  </w:num>
  <w:num w:numId="16">
    <w:abstractNumId w:val="6"/>
  </w:num>
  <w:num w:numId="17">
    <w:abstractNumId w:val="17"/>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32F8"/>
    <w:rsid w:val="00105087"/>
    <w:rsid w:val="00243B0C"/>
    <w:rsid w:val="002F2BD0"/>
    <w:rsid w:val="004F3064"/>
    <w:rsid w:val="006D1CF5"/>
    <w:rsid w:val="007A6C67"/>
    <w:rsid w:val="00851A7D"/>
    <w:rsid w:val="009D32F8"/>
    <w:rsid w:val="00C62B5E"/>
    <w:rsid w:val="00F0230F"/>
    <w:rsid w:val="00F93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F8"/>
    <w:pPr>
      <w:spacing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9D32F8"/>
    <w:pPr>
      <w:keepNext/>
      <w:outlineLvl w:val="0"/>
    </w:pPr>
    <w:rPr>
      <w:rFonts w:ascii="Arial" w:hAnsi="Arial"/>
      <w:sz w:val="22"/>
      <w:u w:val="single"/>
    </w:rPr>
  </w:style>
  <w:style w:type="paragraph" w:styleId="Heading2">
    <w:name w:val="heading 2"/>
    <w:basedOn w:val="Normal"/>
    <w:next w:val="Normal"/>
    <w:link w:val="Heading2Char"/>
    <w:qFormat/>
    <w:rsid w:val="009D32F8"/>
    <w:pPr>
      <w:keepNext/>
      <w:outlineLvl w:val="1"/>
    </w:pPr>
    <w:rPr>
      <w:rFonts w:ascii="Arial" w:hAnsi="Arial"/>
      <w:b/>
      <w:sz w:val="22"/>
    </w:rPr>
  </w:style>
  <w:style w:type="paragraph" w:styleId="Heading3">
    <w:name w:val="heading 3"/>
    <w:basedOn w:val="Normal"/>
    <w:next w:val="Normal"/>
    <w:link w:val="Heading3Char"/>
    <w:qFormat/>
    <w:rsid w:val="009D32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2F8"/>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9D32F8"/>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9D32F8"/>
    <w:rPr>
      <w:rFonts w:ascii="Arial" w:eastAsia="Times New Roman" w:hAnsi="Arial" w:cs="Arial"/>
      <w:b/>
      <w:bCs/>
      <w:sz w:val="26"/>
      <w:szCs w:val="26"/>
      <w:lang w:val="en-US"/>
    </w:rPr>
  </w:style>
  <w:style w:type="paragraph" w:styleId="BodyText">
    <w:name w:val="Body Text"/>
    <w:basedOn w:val="Normal"/>
    <w:link w:val="BodyTextChar"/>
    <w:rsid w:val="009D32F8"/>
    <w:rPr>
      <w:rFonts w:ascii="Arial" w:hAnsi="Arial"/>
      <w:sz w:val="22"/>
    </w:rPr>
  </w:style>
  <w:style w:type="character" w:customStyle="1" w:styleId="BodyTextChar">
    <w:name w:val="Body Text Char"/>
    <w:basedOn w:val="DefaultParagraphFont"/>
    <w:link w:val="BodyText"/>
    <w:rsid w:val="009D32F8"/>
    <w:rPr>
      <w:rFonts w:ascii="Arial" w:eastAsia="Times New Roman" w:hAnsi="Arial" w:cs="Times New Roman"/>
      <w:sz w:val="22"/>
      <w:szCs w:val="20"/>
      <w:lang w:val="en-US"/>
    </w:rPr>
  </w:style>
  <w:style w:type="paragraph" w:styleId="BodyText3">
    <w:name w:val="Body Text 3"/>
    <w:basedOn w:val="Normal"/>
    <w:link w:val="BodyText3Char"/>
    <w:rsid w:val="009D32F8"/>
    <w:rPr>
      <w:rFonts w:ascii="Arial" w:hAnsi="Arial"/>
      <w:b/>
      <w:sz w:val="22"/>
    </w:rPr>
  </w:style>
  <w:style w:type="character" w:customStyle="1" w:styleId="BodyText3Char">
    <w:name w:val="Body Text 3 Char"/>
    <w:basedOn w:val="DefaultParagraphFont"/>
    <w:link w:val="BodyText3"/>
    <w:rsid w:val="009D32F8"/>
    <w:rPr>
      <w:rFonts w:ascii="Arial" w:eastAsia="Times New Roman" w:hAnsi="Arial" w:cs="Times New Roman"/>
      <w:b/>
      <w:sz w:val="22"/>
      <w:szCs w:val="20"/>
      <w:lang w:val="en-US"/>
    </w:rPr>
  </w:style>
  <w:style w:type="paragraph" w:styleId="EnvelopeReturn">
    <w:name w:val="envelope return"/>
    <w:basedOn w:val="Normal"/>
    <w:rsid w:val="009D32F8"/>
    <w:rPr>
      <w:rFonts w:ascii="Arial" w:hAnsi="Arial"/>
      <w:sz w:val="22"/>
    </w:rPr>
  </w:style>
  <w:style w:type="paragraph" w:styleId="Header">
    <w:name w:val="header"/>
    <w:basedOn w:val="Normal"/>
    <w:link w:val="HeaderChar"/>
    <w:rsid w:val="009D32F8"/>
    <w:pPr>
      <w:tabs>
        <w:tab w:val="center" w:pos="4320"/>
        <w:tab w:val="right" w:pos="8640"/>
      </w:tabs>
    </w:pPr>
  </w:style>
  <w:style w:type="character" w:customStyle="1" w:styleId="HeaderChar">
    <w:name w:val="Header Char"/>
    <w:basedOn w:val="DefaultParagraphFont"/>
    <w:link w:val="Header"/>
    <w:rsid w:val="009D32F8"/>
    <w:rPr>
      <w:rFonts w:ascii="Times New Roman" w:eastAsia="Times New Roman" w:hAnsi="Times New Roman" w:cs="Times New Roman"/>
      <w:sz w:val="20"/>
      <w:szCs w:val="20"/>
      <w:lang w:val="en-US"/>
    </w:rPr>
  </w:style>
  <w:style w:type="character" w:styleId="PageNumber">
    <w:name w:val="page number"/>
    <w:basedOn w:val="DefaultParagraphFont"/>
    <w:rsid w:val="009D32F8"/>
  </w:style>
  <w:style w:type="character" w:styleId="Hyperlink">
    <w:name w:val="Hyperlink"/>
    <w:basedOn w:val="DefaultParagraphFont"/>
    <w:uiPriority w:val="99"/>
    <w:unhideWhenUsed/>
    <w:rsid w:val="009D32F8"/>
    <w:rPr>
      <w:color w:val="0000FF"/>
      <w:u w:val="single"/>
    </w:rPr>
  </w:style>
  <w:style w:type="paragraph" w:styleId="BalloonText">
    <w:name w:val="Balloon Text"/>
    <w:basedOn w:val="Normal"/>
    <w:link w:val="BalloonTextChar"/>
    <w:uiPriority w:val="99"/>
    <w:semiHidden/>
    <w:unhideWhenUsed/>
    <w:rsid w:val="009D32F8"/>
    <w:rPr>
      <w:rFonts w:ascii="Tahoma" w:hAnsi="Tahoma" w:cs="Tahoma"/>
      <w:sz w:val="16"/>
      <w:szCs w:val="16"/>
    </w:rPr>
  </w:style>
  <w:style w:type="character" w:customStyle="1" w:styleId="BalloonTextChar">
    <w:name w:val="Balloon Text Char"/>
    <w:basedOn w:val="DefaultParagraphFont"/>
    <w:link w:val="BalloonText"/>
    <w:uiPriority w:val="99"/>
    <w:semiHidden/>
    <w:rsid w:val="009D32F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4C60C-9190-477A-B848-E2A5B5ECED7E}"/>
</file>

<file path=customXml/itemProps2.xml><?xml version="1.0" encoding="utf-8"?>
<ds:datastoreItem xmlns:ds="http://schemas.openxmlformats.org/officeDocument/2006/customXml" ds:itemID="{D5992B4C-A1C8-4482-9617-3EC8D54301A0}"/>
</file>

<file path=customXml/itemProps3.xml><?xml version="1.0" encoding="utf-8"?>
<ds:datastoreItem xmlns:ds="http://schemas.openxmlformats.org/officeDocument/2006/customXml" ds:itemID="{7C5458AE-FDA2-4F24-9A42-B766725E47FE}"/>
</file>

<file path=docProps/app.xml><?xml version="1.0" encoding="utf-8"?>
<Properties xmlns="http://schemas.openxmlformats.org/officeDocument/2006/extended-properties" xmlns:vt="http://schemas.openxmlformats.org/officeDocument/2006/docPropsVTypes">
  <Template>Normal.dotm</Template>
  <TotalTime>7</TotalTime>
  <Pages>6</Pages>
  <Words>1511</Words>
  <Characters>8618</Characters>
  <Application>Microsoft Office Word</Application>
  <DocSecurity>0</DocSecurity>
  <Lines>71</Lines>
  <Paragraphs>20</Paragraphs>
  <ScaleCrop>false</ScaleCrop>
  <Company>Sault College of A. A. &amp; T.</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kjohnson</dc:creator>
  <cp:keywords/>
  <dc:description/>
  <cp:lastModifiedBy>Windows User</cp:lastModifiedBy>
  <cp:revision>3</cp:revision>
  <cp:lastPrinted>2011-12-23T16:08:00Z</cp:lastPrinted>
  <dcterms:created xsi:type="dcterms:W3CDTF">2011-01-20T16:19:00Z</dcterms:created>
  <dcterms:modified xsi:type="dcterms:W3CDTF">2011-12-23T16:11:00Z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11226200</vt:r8>
  </property>
</Properties>
</file>